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B6" w:rsidRPr="00E139E5" w:rsidRDefault="00A13D2F" w:rsidP="005202F5">
      <w:pPr>
        <w:pStyle w:val="Title"/>
        <w:widowControl w:val="0"/>
        <w:contextualSpacing/>
        <w:rPr>
          <w:rStyle w:val="Hyperlink"/>
          <w:color w:val="auto"/>
          <w:sz w:val="26"/>
          <w:szCs w:val="26"/>
        </w:rPr>
      </w:pPr>
      <w:r w:rsidRPr="00E139E5">
        <w:rPr>
          <w:color w:val="auto"/>
          <w:sz w:val="26"/>
          <w:szCs w:val="26"/>
        </w:rPr>
        <w:fldChar w:fldCharType="begin"/>
      </w:r>
      <w:r w:rsidR="00E139E5" w:rsidRPr="00E139E5">
        <w:rPr>
          <w:color w:val="auto"/>
          <w:sz w:val="26"/>
          <w:szCs w:val="26"/>
        </w:rPr>
        <w:instrText xml:space="preserve"> HYPERLINK "http://meanlab.weebly.com/contact.html" </w:instrText>
      </w:r>
      <w:r w:rsidRPr="00E139E5">
        <w:rPr>
          <w:color w:val="auto"/>
          <w:sz w:val="26"/>
          <w:szCs w:val="26"/>
        </w:rPr>
        <w:fldChar w:fldCharType="separate"/>
      </w:r>
      <w:r w:rsidR="00F50101" w:rsidRPr="00E139E5">
        <w:rPr>
          <w:rStyle w:val="Hyperlink"/>
          <w:color w:val="auto"/>
          <w:sz w:val="26"/>
          <w:szCs w:val="26"/>
        </w:rPr>
        <w:t>Contact Information:</w:t>
      </w:r>
    </w:p>
    <w:p w:rsidR="00093991" w:rsidRPr="00E139E5" w:rsidRDefault="00093991" w:rsidP="00984D5B">
      <w:pPr>
        <w:pStyle w:val="Subtitle"/>
        <w:widowControl w:val="0"/>
        <w:spacing w:before="0" w:after="0"/>
        <w:contextualSpacing/>
        <w:jc w:val="left"/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u w:val="none"/>
        </w:rPr>
      </w:pPr>
    </w:p>
    <w:p w:rsidR="002B6F26" w:rsidRPr="00E139E5" w:rsidRDefault="00F50101" w:rsidP="005202F5">
      <w:pPr>
        <w:pStyle w:val="Title"/>
        <w:widowControl w:val="0"/>
        <w:contextualSpacing/>
        <w:jc w:val="left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Cherry Engineering Building</w:t>
      </w:r>
      <w:r w:rsidR="0026741F"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-</w:t>
      </w:r>
      <w:r w:rsidR="00EC6D75"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Annex</w:t>
      </w:r>
      <w:r w:rsidR="002B6F26"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,</w:t>
      </w:r>
      <w:r w:rsidR="00EC6D75"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</w:t>
      </w:r>
      <w:r w:rsidR="00DD4CC0"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Rm. </w:t>
      </w:r>
      <w:r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3113</w:t>
      </w:r>
    </w:p>
    <w:p w:rsidR="00A36F87" w:rsidRPr="004369DF" w:rsidRDefault="00A36F87" w:rsidP="005202F5">
      <w:pPr>
        <w:pStyle w:val="Subtitle"/>
        <w:widowControl w:val="0"/>
        <w:spacing w:before="0" w:after="0"/>
        <w:contextualSpacing/>
        <w:jc w:val="left"/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</w:pPr>
      <w:r w:rsidRPr="004369D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  <w:t xml:space="preserve">P.O. Box </w:t>
      </w:r>
      <w:r w:rsidR="0026741F" w:rsidRPr="004369D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  <w:t>10053</w:t>
      </w:r>
    </w:p>
    <w:p w:rsidR="008B51B6" w:rsidRPr="00E139E5" w:rsidRDefault="002B6F26" w:rsidP="005202F5">
      <w:pPr>
        <w:pStyle w:val="Title"/>
        <w:widowControl w:val="0"/>
        <w:contextualSpacing/>
        <w:jc w:val="left"/>
        <w:rPr>
          <w:rStyle w:val="Hyperlink"/>
          <w:b w:val="0"/>
          <w:bCs w:val="0"/>
          <w:color w:val="auto"/>
          <w:sz w:val="19"/>
          <w:szCs w:val="19"/>
          <w:u w:val="none"/>
        </w:rPr>
      </w:pPr>
      <w:r w:rsidRPr="00E139E5">
        <w:rPr>
          <w:rStyle w:val="Hyperlink"/>
          <w:b w:val="0"/>
          <w:bCs w:val="0"/>
          <w:color w:val="auto"/>
          <w:sz w:val="19"/>
          <w:szCs w:val="19"/>
          <w:u w:val="none"/>
        </w:rPr>
        <w:t xml:space="preserve">Dan F. Smith </w:t>
      </w:r>
      <w:r w:rsidR="00F50101" w:rsidRPr="00E139E5">
        <w:rPr>
          <w:rStyle w:val="Hyperlink"/>
          <w:b w:val="0"/>
          <w:bCs w:val="0"/>
          <w:color w:val="auto"/>
          <w:sz w:val="19"/>
          <w:szCs w:val="19"/>
          <w:u w:val="none"/>
        </w:rPr>
        <w:t>Department of Chemical Engineering</w:t>
      </w:r>
    </w:p>
    <w:p w:rsidR="008B51B6" w:rsidRPr="00E139E5" w:rsidRDefault="00F50101" w:rsidP="005202F5">
      <w:pPr>
        <w:pStyle w:val="Title"/>
        <w:widowControl w:val="0"/>
        <w:contextualSpacing/>
        <w:jc w:val="left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Lamar University</w:t>
      </w:r>
    </w:p>
    <w:p w:rsidR="008B51B6" w:rsidRPr="00E139E5" w:rsidRDefault="00F50101" w:rsidP="005202F5">
      <w:pPr>
        <w:pStyle w:val="Title"/>
        <w:widowControl w:val="0"/>
        <w:contextualSpacing/>
        <w:jc w:val="left"/>
        <w:rPr>
          <w:rStyle w:val="Hyperlink"/>
          <w:b w:val="0"/>
          <w:color w:val="auto"/>
          <w:sz w:val="20"/>
          <w:szCs w:val="20"/>
          <w:u w:val="none"/>
        </w:rPr>
      </w:pPr>
      <w:r w:rsidRPr="00E139E5">
        <w:rPr>
          <w:rStyle w:val="Hyperlink"/>
          <w:b w:val="0"/>
          <w:color w:val="auto"/>
          <w:sz w:val="20"/>
          <w:szCs w:val="20"/>
          <w:u w:val="none"/>
        </w:rPr>
        <w:t>Beaumont, TX 77710</w:t>
      </w:r>
      <w:r w:rsidR="0026741F" w:rsidRPr="00E139E5">
        <w:rPr>
          <w:rStyle w:val="Hyperlink"/>
          <w:b w:val="0"/>
          <w:color w:val="auto"/>
          <w:sz w:val="20"/>
          <w:szCs w:val="20"/>
          <w:u w:val="none"/>
        </w:rPr>
        <w:t xml:space="preserve"> USA</w:t>
      </w:r>
    </w:p>
    <w:p w:rsidR="008B51B6" w:rsidRPr="00E139E5" w:rsidRDefault="00F50101" w:rsidP="005202F5">
      <w:pPr>
        <w:pStyle w:val="Title"/>
        <w:widowControl w:val="0"/>
        <w:contextualSpacing/>
        <w:jc w:val="left"/>
        <w:rPr>
          <w:rStyle w:val="Hyperlink"/>
          <w:color w:val="auto"/>
          <w:sz w:val="20"/>
          <w:szCs w:val="20"/>
          <w:u w:val="none"/>
        </w:rPr>
      </w:pPr>
      <w:r w:rsidRPr="00E139E5">
        <w:rPr>
          <w:rStyle w:val="Hyperlink"/>
          <w:b w:val="0"/>
          <w:i/>
          <w:iCs/>
          <w:color w:val="auto"/>
          <w:sz w:val="20"/>
          <w:szCs w:val="20"/>
          <w:u w:val="none"/>
        </w:rPr>
        <w:t>Office Pho</w:t>
      </w:r>
      <w:r w:rsidRPr="00E139E5">
        <w:rPr>
          <w:rStyle w:val="Hyperlink"/>
          <w:b w:val="0"/>
          <w:bCs w:val="0"/>
          <w:i/>
          <w:iCs/>
          <w:color w:val="auto"/>
          <w:sz w:val="20"/>
          <w:szCs w:val="20"/>
          <w:u w:val="none"/>
        </w:rPr>
        <w:t>ne</w:t>
      </w:r>
      <w:r w:rsidRPr="00E139E5">
        <w:rPr>
          <w:rStyle w:val="Hyperlink"/>
          <w:b w:val="0"/>
          <w:bCs w:val="0"/>
          <w:color w:val="auto"/>
          <w:sz w:val="20"/>
          <w:szCs w:val="20"/>
          <w:u w:val="none"/>
        </w:rPr>
        <w:t>: 1-409-880-8428</w:t>
      </w:r>
    </w:p>
    <w:p w:rsidR="008B51B6" w:rsidRPr="00E139E5" w:rsidRDefault="00F50101" w:rsidP="005202F5">
      <w:pPr>
        <w:pStyle w:val="Title"/>
        <w:widowControl w:val="0"/>
        <w:contextualSpacing/>
        <w:jc w:val="left"/>
        <w:rPr>
          <w:b w:val="0"/>
          <w:color w:val="auto"/>
          <w:sz w:val="20"/>
          <w:szCs w:val="20"/>
        </w:rPr>
      </w:pPr>
      <w:r w:rsidRPr="00E139E5">
        <w:rPr>
          <w:rStyle w:val="Hyperlink"/>
          <w:b w:val="0"/>
          <w:i/>
          <w:iCs/>
          <w:color w:val="auto"/>
          <w:sz w:val="20"/>
          <w:szCs w:val="20"/>
          <w:u w:val="none"/>
        </w:rPr>
        <w:t>Department Fax</w:t>
      </w:r>
      <w:r w:rsidRPr="00E139E5">
        <w:rPr>
          <w:rStyle w:val="Hyperlink"/>
          <w:b w:val="0"/>
          <w:color w:val="auto"/>
          <w:sz w:val="20"/>
          <w:szCs w:val="20"/>
          <w:u w:val="none"/>
        </w:rPr>
        <w:t>: 1-409-880-2197</w:t>
      </w:r>
      <w:r w:rsidR="00A13D2F" w:rsidRPr="00E139E5">
        <w:rPr>
          <w:color w:val="auto"/>
          <w:sz w:val="26"/>
          <w:szCs w:val="26"/>
        </w:rPr>
        <w:fldChar w:fldCharType="end"/>
      </w:r>
    </w:p>
    <w:p w:rsidR="0026741F" w:rsidRPr="00BB16A1" w:rsidRDefault="00F50101" w:rsidP="005202F5">
      <w:pPr>
        <w:pStyle w:val="Title"/>
        <w:widowControl w:val="0"/>
        <w:contextualSpacing/>
        <w:jc w:val="left"/>
        <w:rPr>
          <w:b w:val="0"/>
          <w:sz w:val="20"/>
          <w:szCs w:val="20"/>
        </w:rPr>
      </w:pPr>
      <w:r w:rsidRPr="00BB16A1">
        <w:rPr>
          <w:b w:val="0"/>
          <w:i/>
          <w:iCs/>
          <w:sz w:val="20"/>
          <w:szCs w:val="20"/>
        </w:rPr>
        <w:t>Email</w:t>
      </w:r>
      <w:r w:rsidRPr="00BB16A1">
        <w:rPr>
          <w:b w:val="0"/>
          <w:sz w:val="20"/>
          <w:szCs w:val="20"/>
        </w:rPr>
        <w:t xml:space="preserve">: </w:t>
      </w:r>
      <w:hyperlink r:id="rId9" w:history="1">
        <w:r w:rsidRPr="00BB16A1">
          <w:rPr>
            <w:b w:val="0"/>
            <w:sz w:val="20"/>
            <w:szCs w:val="20"/>
          </w:rPr>
          <w:t>Evan.Wujcik@lamar.edu</w:t>
        </w:r>
      </w:hyperlink>
    </w:p>
    <w:p w:rsidR="008B51B6" w:rsidRPr="005E503D" w:rsidRDefault="0026741F" w:rsidP="005202F5">
      <w:pPr>
        <w:pStyle w:val="Title"/>
        <w:widowControl w:val="0"/>
        <w:contextualSpacing/>
        <w:rPr>
          <w:rStyle w:val="Hyperlink"/>
          <w:b w:val="0"/>
          <w:color w:val="auto"/>
          <w:sz w:val="20"/>
          <w:szCs w:val="20"/>
          <w:u w:val="none"/>
        </w:rPr>
      </w:pPr>
      <w:r w:rsidRPr="00BB16A1">
        <w:rPr>
          <w:b w:val="0"/>
          <w:bCs w:val="0"/>
          <w:color w:val="000000"/>
          <w:sz w:val="30"/>
          <w:szCs w:val="30"/>
        </w:rPr>
        <w:br w:type="column"/>
      </w:r>
      <w:r w:rsidR="00A13D2F" w:rsidRPr="005E503D">
        <w:rPr>
          <w:b w:val="0"/>
          <w:bCs w:val="0"/>
          <w:color w:val="auto"/>
          <w:sz w:val="30"/>
          <w:szCs w:val="30"/>
        </w:rPr>
        <w:lastRenderedPageBreak/>
        <w:fldChar w:fldCharType="begin"/>
      </w:r>
      <w:r w:rsidR="005E503D" w:rsidRPr="005E503D">
        <w:rPr>
          <w:b w:val="0"/>
          <w:bCs w:val="0"/>
          <w:color w:val="auto"/>
          <w:sz w:val="30"/>
          <w:szCs w:val="30"/>
        </w:rPr>
        <w:instrText xml:space="preserve"> HYPERLINK "http://engineering.lamar.edu/chemical/faculty/evan-wujcik.html" </w:instrText>
      </w:r>
      <w:r w:rsidR="00A13D2F" w:rsidRPr="005E503D">
        <w:rPr>
          <w:b w:val="0"/>
          <w:bCs w:val="0"/>
          <w:color w:val="auto"/>
          <w:sz w:val="30"/>
          <w:szCs w:val="30"/>
        </w:rPr>
        <w:fldChar w:fldCharType="separate"/>
      </w:r>
      <w:r w:rsidR="00F50101" w:rsidRPr="005E503D">
        <w:rPr>
          <w:rStyle w:val="Hyperlink"/>
          <w:b w:val="0"/>
          <w:bCs w:val="0"/>
          <w:color w:val="auto"/>
          <w:sz w:val="30"/>
          <w:szCs w:val="30"/>
          <w:u w:val="none"/>
        </w:rPr>
        <w:t>Curriculum Vitae:</w:t>
      </w:r>
    </w:p>
    <w:p w:rsidR="008B51B6" w:rsidRPr="00AF5C23" w:rsidRDefault="00F50101" w:rsidP="005202F5">
      <w:pPr>
        <w:pStyle w:val="Title"/>
        <w:widowControl w:val="0"/>
        <w:contextualSpacing/>
        <w:rPr>
          <w:rStyle w:val="Hyperlink"/>
          <w:color w:val="C00000"/>
          <w:sz w:val="48"/>
          <w:szCs w:val="48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F5C23">
        <w:rPr>
          <w:rStyle w:val="Hyperlink"/>
          <w:color w:val="C00000"/>
          <w:sz w:val="48"/>
          <w:szCs w:val="48"/>
          <w:u w:val="non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Evan K. Wujcik</w:t>
      </w:r>
    </w:p>
    <w:p w:rsidR="008B51B6" w:rsidRPr="00E46FFE" w:rsidRDefault="008B51B6" w:rsidP="005202F5">
      <w:pPr>
        <w:pStyle w:val="Title"/>
        <w:widowControl w:val="0"/>
        <w:contextualSpacing/>
        <w:rPr>
          <w:rStyle w:val="Hyperlink"/>
          <w:color w:val="auto"/>
          <w:sz w:val="24"/>
          <w:szCs w:val="24"/>
          <w:u w:val="none"/>
        </w:rPr>
      </w:pPr>
    </w:p>
    <w:p w:rsidR="008B51B6" w:rsidRPr="005E503D" w:rsidRDefault="00F50101" w:rsidP="005202F5">
      <w:pPr>
        <w:pStyle w:val="Title"/>
        <w:widowControl w:val="0"/>
        <w:contextualSpacing/>
        <w:rPr>
          <w:rStyle w:val="Hyperlink"/>
          <w:color w:val="auto"/>
          <w:u w:val="none"/>
        </w:rPr>
      </w:pPr>
      <w:r w:rsidRPr="005E503D">
        <w:rPr>
          <w:rStyle w:val="Hyperlink"/>
          <w:color w:val="auto"/>
          <w:u w:val="none"/>
        </w:rPr>
        <w:t>Assistant Professor of</w:t>
      </w:r>
    </w:p>
    <w:p w:rsidR="00E46FFE" w:rsidRDefault="00F50101" w:rsidP="005202F5">
      <w:pPr>
        <w:pStyle w:val="Title"/>
        <w:widowControl w:val="0"/>
        <w:contextualSpacing/>
        <w:rPr>
          <w:color w:val="auto"/>
        </w:rPr>
      </w:pPr>
      <w:r w:rsidRPr="005E503D">
        <w:rPr>
          <w:rStyle w:val="Hyperlink"/>
          <w:color w:val="auto"/>
          <w:u w:val="none"/>
        </w:rPr>
        <w:t>Chemical Engineering at Lamar University</w:t>
      </w:r>
      <w:r w:rsidR="00A13D2F" w:rsidRPr="005E503D">
        <w:rPr>
          <w:b w:val="0"/>
          <w:bCs w:val="0"/>
          <w:color w:val="auto"/>
          <w:sz w:val="30"/>
          <w:szCs w:val="30"/>
        </w:rPr>
        <w:fldChar w:fldCharType="end"/>
      </w:r>
    </w:p>
    <w:p w:rsidR="00E46FFE" w:rsidRPr="00E46FFE" w:rsidRDefault="00E46FFE" w:rsidP="005202F5">
      <w:pPr>
        <w:pStyle w:val="Title"/>
        <w:widowControl w:val="0"/>
        <w:contextualSpacing/>
        <w:rPr>
          <w:color w:val="auto"/>
          <w:sz w:val="12"/>
          <w:szCs w:val="12"/>
        </w:rPr>
      </w:pPr>
    </w:p>
    <w:p w:rsidR="008B51B6" w:rsidRPr="009D429B" w:rsidRDefault="00E46FFE" w:rsidP="005202F5">
      <w:pPr>
        <w:pStyle w:val="Title"/>
        <w:widowControl w:val="0"/>
        <w:contextualSpacing/>
        <w:rPr>
          <w:b w:val="0"/>
          <w:bCs w:val="0"/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</w:rPr>
        <w:t>Director, MEAN Laboratory</w:t>
      </w:r>
      <w:r w:rsidR="0026741F" w:rsidRPr="009D429B">
        <w:rPr>
          <w:color w:val="auto"/>
          <w:sz w:val="26"/>
          <w:szCs w:val="26"/>
        </w:rPr>
        <w:br w:type="column"/>
      </w:r>
      <w:r w:rsidR="00F50101" w:rsidRPr="009D429B">
        <w:rPr>
          <w:color w:val="auto"/>
          <w:sz w:val="26"/>
          <w:szCs w:val="26"/>
          <w:u w:val="single"/>
        </w:rPr>
        <w:lastRenderedPageBreak/>
        <w:t>Active Research Areas:</w:t>
      </w:r>
    </w:p>
    <w:p w:rsidR="00AF5C23" w:rsidRDefault="00AF5C23" w:rsidP="00565ED9">
      <w:pPr>
        <w:pStyle w:val="Textbody"/>
        <w:widowControl w:val="0"/>
        <w:contextualSpacing/>
        <w:jc w:val="center"/>
        <w:rPr>
          <w:bCs/>
          <w:color w:val="auto"/>
        </w:rPr>
      </w:pPr>
      <w:r>
        <w:rPr>
          <w:bCs/>
          <w:color w:val="auto"/>
        </w:rPr>
        <w:t>Biomaterials</w:t>
      </w:r>
    </w:p>
    <w:p w:rsidR="00AF5C23" w:rsidRDefault="00AF5C23" w:rsidP="00AF5C23">
      <w:pPr>
        <w:pStyle w:val="Textbody"/>
        <w:jc w:val="center"/>
        <w:rPr>
          <w:bCs/>
        </w:rPr>
      </w:pPr>
      <w:r w:rsidRPr="00AF5C23">
        <w:rPr>
          <w:bCs/>
        </w:rPr>
        <w:t>Bio-/Nanosensors</w:t>
      </w:r>
    </w:p>
    <w:p w:rsidR="00AF5C23" w:rsidRPr="00AF5C23" w:rsidRDefault="00AF5C23" w:rsidP="00AF5C23">
      <w:pPr>
        <w:pStyle w:val="Textbody"/>
        <w:jc w:val="center"/>
        <w:rPr>
          <w:bCs/>
        </w:rPr>
      </w:pPr>
      <w:r w:rsidRPr="00AF5C23">
        <w:rPr>
          <w:bCs/>
        </w:rPr>
        <w:t>Bionanotechnology</w:t>
      </w:r>
    </w:p>
    <w:p w:rsidR="00DE36DB" w:rsidRDefault="00565ED9" w:rsidP="007A19A9">
      <w:pPr>
        <w:pStyle w:val="Textbody"/>
        <w:widowControl w:val="0"/>
        <w:contextualSpacing/>
        <w:jc w:val="center"/>
        <w:rPr>
          <w:bCs/>
          <w:color w:val="auto"/>
        </w:rPr>
      </w:pPr>
      <w:r>
        <w:rPr>
          <w:bCs/>
          <w:color w:val="auto"/>
        </w:rPr>
        <w:t>Advanced</w:t>
      </w:r>
      <w:r w:rsidRPr="001300AC">
        <w:rPr>
          <w:bCs/>
          <w:color w:val="auto"/>
        </w:rPr>
        <w:t xml:space="preserve"> Materials</w:t>
      </w:r>
    </w:p>
    <w:p w:rsidR="009D429B" w:rsidRPr="009D429B" w:rsidRDefault="009D429B" w:rsidP="005202F5">
      <w:pPr>
        <w:pStyle w:val="Textbody"/>
        <w:widowControl w:val="0"/>
        <w:contextualSpacing/>
        <w:jc w:val="center"/>
        <w:rPr>
          <w:b/>
          <w:bCs/>
          <w:color w:val="auto"/>
          <w:sz w:val="26"/>
          <w:szCs w:val="26"/>
          <w:u w:val="single"/>
        </w:rPr>
      </w:pPr>
      <w:r w:rsidRPr="009D429B">
        <w:rPr>
          <w:b/>
          <w:bCs/>
          <w:color w:val="auto"/>
          <w:sz w:val="26"/>
          <w:szCs w:val="26"/>
          <w:u w:val="single"/>
        </w:rPr>
        <w:t>Pursuant Areas:</w:t>
      </w:r>
    </w:p>
    <w:p w:rsidR="007A19A9" w:rsidRPr="00984D5B" w:rsidRDefault="007A19A9" w:rsidP="007A19A9">
      <w:pPr>
        <w:pStyle w:val="Textbody"/>
        <w:widowControl w:val="0"/>
        <w:contextualSpacing/>
        <w:jc w:val="center"/>
        <w:rPr>
          <w:color w:val="auto"/>
        </w:rPr>
      </w:pPr>
      <w:r>
        <w:rPr>
          <w:bCs/>
          <w:color w:val="auto"/>
        </w:rPr>
        <w:t>Drug Discovery</w:t>
      </w:r>
    </w:p>
    <w:p w:rsidR="00084EEF" w:rsidRDefault="00984D5B" w:rsidP="00084EEF">
      <w:pPr>
        <w:pStyle w:val="Textbody"/>
        <w:widowControl w:val="0"/>
        <w:contextualSpacing/>
        <w:jc w:val="center"/>
        <w:rPr>
          <w:bCs/>
          <w:color w:val="auto"/>
        </w:rPr>
        <w:sectPr w:rsidR="00084EEF" w:rsidSect="00FE17A8">
          <w:headerReference w:type="default" r:id="rId10"/>
          <w:type w:val="continuous"/>
          <w:pgSz w:w="12240" w:h="15840"/>
          <w:pgMar w:top="720" w:right="360" w:bottom="720" w:left="360" w:header="720" w:footer="720" w:gutter="0"/>
          <w:cols w:num="3" w:space="0"/>
          <w:titlePg/>
          <w:docGrid w:linePitch="326"/>
        </w:sectPr>
      </w:pPr>
      <w:r>
        <w:rPr>
          <w:bCs/>
          <w:color w:val="auto"/>
        </w:rPr>
        <w:t>Commercialization</w:t>
      </w:r>
      <w:r w:rsidR="00FF6CC3">
        <w:rPr>
          <w:bCs/>
          <w:color w:val="auto"/>
        </w:rPr>
        <w:t xml:space="preserve"> of Biomedical, </w:t>
      </w:r>
      <w:r w:rsidR="00791AEA">
        <w:rPr>
          <w:bCs/>
          <w:color w:val="auto"/>
        </w:rPr>
        <w:t>Diagnostic</w:t>
      </w:r>
      <w:r w:rsidR="00FF6CC3">
        <w:rPr>
          <w:bCs/>
          <w:color w:val="auto"/>
        </w:rPr>
        <w:t>, &amp; Pharmaceutical</w:t>
      </w:r>
      <w:r w:rsidR="00791AEA">
        <w:rPr>
          <w:bCs/>
          <w:color w:val="auto"/>
        </w:rPr>
        <w:t xml:space="preserve"> </w:t>
      </w:r>
      <w:r w:rsidR="00084EEF">
        <w:rPr>
          <w:bCs/>
          <w:color w:val="auto"/>
        </w:rPr>
        <w:t>Devices</w:t>
      </w:r>
    </w:p>
    <w:p w:rsidR="001673F4" w:rsidRDefault="005F4840" w:rsidP="00084EEF">
      <w:pPr>
        <w:pStyle w:val="Textbody"/>
        <w:widowControl w:val="0"/>
        <w:contextualSpacing/>
        <w:rPr>
          <w:b/>
          <w:u w:val="single"/>
        </w:rPr>
      </w:pPr>
      <w:r>
        <w:rPr>
          <w:b/>
          <w:noProof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1pt;width:8in;height:1pt;z-index:251659264" o:hrpct="0" o:hralign="center" o:hr="t">
            <v:imagedata r:id="rId11" o:title="BD10219_"/>
          </v:shape>
        </w:pict>
      </w:r>
    </w:p>
    <w:p w:rsidR="001673F4" w:rsidRPr="001673F4" w:rsidRDefault="001673F4" w:rsidP="00084EEF">
      <w:pPr>
        <w:pStyle w:val="Textbody"/>
        <w:widowControl w:val="0"/>
        <w:contextualSpacing/>
        <w:rPr>
          <w:b/>
          <w:u w:val="single"/>
        </w:rPr>
      </w:pPr>
    </w:p>
    <w:p w:rsidR="008B51B6" w:rsidRPr="00084EEF" w:rsidRDefault="00F50101" w:rsidP="00084EEF">
      <w:pPr>
        <w:pStyle w:val="Textbody"/>
        <w:widowControl w:val="0"/>
        <w:contextualSpacing/>
        <w:rPr>
          <w:b/>
          <w:sz w:val="30"/>
          <w:szCs w:val="30"/>
          <w:u w:val="single"/>
        </w:rPr>
      </w:pPr>
      <w:r w:rsidRPr="00084EEF">
        <w:rPr>
          <w:b/>
          <w:sz w:val="30"/>
          <w:szCs w:val="30"/>
          <w:u w:val="single"/>
        </w:rPr>
        <w:t xml:space="preserve">EDUCATION:    </w:t>
      </w:r>
    </w:p>
    <w:p w:rsidR="001673F4" w:rsidRDefault="001673F4" w:rsidP="001673F4">
      <w:pPr>
        <w:tabs>
          <w:tab w:val="left" w:pos="3240"/>
        </w:tabs>
        <w:rPr>
          <w:rFonts w:cs="Times New Roman"/>
        </w:rPr>
      </w:pPr>
    </w:p>
    <w:p w:rsidR="001673F4" w:rsidRDefault="001673F4" w:rsidP="00A04681">
      <w:pPr>
        <w:tabs>
          <w:tab w:val="left" w:pos="3240"/>
        </w:tabs>
        <w:jc w:val="both"/>
        <w:rPr>
          <w:rFonts w:cs="Times New Roman"/>
        </w:rPr>
      </w:pPr>
      <w:r w:rsidRPr="001673F4">
        <w:rPr>
          <w:rFonts w:cs="Times New Roman"/>
        </w:rPr>
        <w:t xml:space="preserve">The University of Akron             </w:t>
      </w:r>
      <w:r>
        <w:rPr>
          <w:rFonts w:cs="Times New Roman"/>
        </w:rPr>
        <w:tab/>
      </w:r>
      <w:r w:rsidRPr="001673F4">
        <w:rPr>
          <w:rFonts w:cs="Times New Roman"/>
        </w:rPr>
        <w:t>[Akron, OH</w:t>
      </w:r>
      <w:r>
        <w:rPr>
          <w:rFonts w:cs="Times New Roman"/>
        </w:rPr>
        <w:t>, USA</w:t>
      </w:r>
      <w:r w:rsidRPr="001673F4">
        <w:rPr>
          <w:rFonts w:cs="Times New Roman"/>
        </w:rPr>
        <w:t>]</w:t>
      </w:r>
      <w:r w:rsidRPr="001673F4">
        <w:rPr>
          <w:rFonts w:cs="Times New Roman"/>
        </w:rPr>
        <w:tab/>
      </w:r>
      <w:r w:rsidRPr="008B4174">
        <w:rPr>
          <w:rFonts w:cs="Times New Roman"/>
          <w:b/>
        </w:rPr>
        <w:t>Chemical and Biomolecular Engineering</w:t>
      </w:r>
      <w:r w:rsidRPr="001673F4">
        <w:rPr>
          <w:rFonts w:cs="Times New Roman"/>
        </w:rPr>
        <w:tab/>
      </w:r>
      <w:r w:rsidR="00D74DFC">
        <w:rPr>
          <w:rFonts w:cs="Times New Roman"/>
        </w:rPr>
        <w:t xml:space="preserve">   Ph.D</w:t>
      </w:r>
      <w:proofErr w:type="gramStart"/>
      <w:r w:rsidR="00D74DFC">
        <w:rPr>
          <w:rFonts w:cs="Times New Roman"/>
        </w:rPr>
        <w:t xml:space="preserve">.       </w:t>
      </w:r>
      <w:proofErr w:type="gramEnd"/>
      <w:r w:rsidR="00D74DFC">
        <w:rPr>
          <w:rFonts w:cs="Times New Roman"/>
        </w:rPr>
        <w:t>2</w:t>
      </w:r>
      <w:r w:rsidRPr="001673F4">
        <w:rPr>
          <w:rFonts w:cs="Times New Roman"/>
        </w:rPr>
        <w:t>013</w:t>
      </w:r>
    </w:p>
    <w:p w:rsidR="001673F4" w:rsidRPr="001673F4" w:rsidRDefault="001673F4" w:rsidP="00A04681">
      <w:pPr>
        <w:tabs>
          <w:tab w:val="left" w:pos="3240"/>
        </w:tabs>
        <w:jc w:val="both"/>
        <w:rPr>
          <w:rFonts w:cs="Times New Roman"/>
        </w:rPr>
      </w:pPr>
      <w:r>
        <w:rPr>
          <w:rFonts w:cs="Times New Roman"/>
        </w:rPr>
        <w:t>The University of Rhode Island</w:t>
      </w:r>
      <w:r>
        <w:rPr>
          <w:rFonts w:cs="Times New Roman"/>
        </w:rPr>
        <w:tab/>
      </w:r>
      <w:r w:rsidRPr="001673F4">
        <w:rPr>
          <w:rFonts w:cs="Times New Roman"/>
        </w:rPr>
        <w:t>[Kingston, RI</w:t>
      </w:r>
      <w:r>
        <w:rPr>
          <w:rFonts w:cs="Times New Roman"/>
        </w:rPr>
        <w:t>, USA</w:t>
      </w:r>
      <w:r w:rsidRPr="001673F4">
        <w:rPr>
          <w:rFonts w:cs="Times New Roman"/>
        </w:rPr>
        <w:t>]</w:t>
      </w:r>
      <w:r w:rsidRPr="001673F4">
        <w:rPr>
          <w:rFonts w:cs="Times New Roman"/>
        </w:rPr>
        <w:tab/>
      </w:r>
      <w:r w:rsidRPr="008B4174">
        <w:rPr>
          <w:rFonts w:cs="Times New Roman"/>
          <w:b/>
        </w:rPr>
        <w:t>Business Administration [Management]</w:t>
      </w:r>
      <w:r w:rsidRPr="001673F4">
        <w:rPr>
          <w:rFonts w:cs="Times New Roman"/>
        </w:rPr>
        <w:tab/>
      </w:r>
      <w:r w:rsidR="00D74DFC">
        <w:rPr>
          <w:rFonts w:cs="Times New Roman"/>
        </w:rPr>
        <w:t xml:space="preserve">   </w:t>
      </w:r>
      <w:r w:rsidRPr="001673F4">
        <w:rPr>
          <w:rFonts w:cs="Times New Roman"/>
        </w:rPr>
        <w:t>M.B.A</w:t>
      </w:r>
      <w:proofErr w:type="gramStart"/>
      <w:r w:rsidRPr="001673F4">
        <w:rPr>
          <w:rFonts w:cs="Times New Roman"/>
        </w:rPr>
        <w:t xml:space="preserve">.  </w:t>
      </w:r>
      <w:r w:rsidR="00A04681">
        <w:rPr>
          <w:rFonts w:cs="Times New Roman"/>
        </w:rPr>
        <w:t xml:space="preserve">  </w:t>
      </w:r>
      <w:proofErr w:type="gramEnd"/>
      <w:r w:rsidR="00A04681">
        <w:rPr>
          <w:rFonts w:cs="Times New Roman"/>
        </w:rPr>
        <w:t>2011</w:t>
      </w:r>
    </w:p>
    <w:p w:rsidR="001673F4" w:rsidRPr="001673F4" w:rsidRDefault="001673F4" w:rsidP="00A04681">
      <w:pPr>
        <w:tabs>
          <w:tab w:val="left" w:pos="3240"/>
        </w:tabs>
        <w:jc w:val="both"/>
        <w:rPr>
          <w:rFonts w:cs="Times New Roman"/>
          <w:b/>
          <w:u w:val="single"/>
        </w:rPr>
      </w:pPr>
      <w:r w:rsidRPr="001673F4">
        <w:rPr>
          <w:rFonts w:cs="Times New Roman"/>
        </w:rPr>
        <w:t>The University of Rhode Island</w:t>
      </w:r>
      <w:r w:rsidRPr="001673F4">
        <w:rPr>
          <w:rFonts w:cs="Times New Roman"/>
        </w:rPr>
        <w:tab/>
        <w:t>[Kingston, RI</w:t>
      </w:r>
      <w:r>
        <w:rPr>
          <w:rFonts w:cs="Times New Roman"/>
        </w:rPr>
        <w:t>, USA</w:t>
      </w:r>
      <w:r w:rsidRPr="001673F4">
        <w:rPr>
          <w:rFonts w:cs="Times New Roman"/>
        </w:rPr>
        <w:t>]</w:t>
      </w:r>
      <w:r w:rsidRPr="001673F4">
        <w:rPr>
          <w:rFonts w:cs="Times New Roman"/>
        </w:rPr>
        <w:tab/>
      </w:r>
      <w:r w:rsidRPr="008B4174">
        <w:rPr>
          <w:rFonts w:cs="Times New Roman"/>
          <w:b/>
        </w:rPr>
        <w:t>Chemical Engineering</w:t>
      </w:r>
      <w:r w:rsidRPr="001673F4">
        <w:rPr>
          <w:rFonts w:cs="Times New Roman"/>
        </w:rPr>
        <w:tab/>
      </w:r>
      <w:r w:rsidRPr="001673F4">
        <w:rPr>
          <w:rFonts w:cs="Times New Roman"/>
        </w:rPr>
        <w:tab/>
      </w:r>
      <w:r w:rsidRPr="001673F4">
        <w:rPr>
          <w:rFonts w:cs="Times New Roman"/>
        </w:rPr>
        <w:tab/>
      </w:r>
      <w:r w:rsidR="00D74DFC">
        <w:rPr>
          <w:rFonts w:cs="Times New Roman"/>
        </w:rPr>
        <w:t xml:space="preserve">   </w:t>
      </w:r>
      <w:r w:rsidRPr="001673F4">
        <w:rPr>
          <w:rFonts w:cs="Times New Roman"/>
        </w:rPr>
        <w:t>M.S</w:t>
      </w:r>
      <w:proofErr w:type="gramStart"/>
      <w:r w:rsidRPr="001673F4">
        <w:rPr>
          <w:rFonts w:cs="Times New Roman"/>
        </w:rPr>
        <w:t xml:space="preserve">.       </w:t>
      </w:r>
      <w:r w:rsidR="00A04681">
        <w:rPr>
          <w:rFonts w:cs="Times New Roman"/>
        </w:rPr>
        <w:t xml:space="preserve"> </w:t>
      </w:r>
      <w:proofErr w:type="gramEnd"/>
      <w:r w:rsidRPr="001673F4">
        <w:rPr>
          <w:rFonts w:cs="Times New Roman"/>
        </w:rPr>
        <w:t>2009</w:t>
      </w:r>
    </w:p>
    <w:p w:rsidR="001673F4" w:rsidRPr="001673F4" w:rsidRDefault="001673F4" w:rsidP="00A04681">
      <w:pPr>
        <w:tabs>
          <w:tab w:val="left" w:pos="3240"/>
        </w:tabs>
        <w:jc w:val="both"/>
        <w:rPr>
          <w:rFonts w:cs="Times New Roman"/>
          <w:b/>
          <w:u w:val="single"/>
        </w:rPr>
      </w:pPr>
      <w:r w:rsidRPr="001673F4">
        <w:rPr>
          <w:rFonts w:cs="Times New Roman"/>
        </w:rPr>
        <w:t>The University of Rhode Island</w:t>
      </w:r>
      <w:r w:rsidRPr="001673F4">
        <w:rPr>
          <w:rFonts w:cs="Times New Roman"/>
        </w:rPr>
        <w:tab/>
        <w:t>[Kingston, RI</w:t>
      </w:r>
      <w:r>
        <w:rPr>
          <w:rFonts w:cs="Times New Roman"/>
        </w:rPr>
        <w:t>, USA</w:t>
      </w:r>
      <w:r w:rsidRPr="001673F4">
        <w:rPr>
          <w:rFonts w:cs="Times New Roman"/>
        </w:rPr>
        <w:t xml:space="preserve">] </w:t>
      </w:r>
      <w:r w:rsidRPr="001673F4">
        <w:rPr>
          <w:rFonts w:cs="Times New Roman"/>
        </w:rPr>
        <w:tab/>
      </w:r>
      <w:r w:rsidRPr="008B4174">
        <w:rPr>
          <w:rFonts w:cs="Times New Roman"/>
          <w:b/>
        </w:rPr>
        <w:t>Applied Mathematics</w:t>
      </w:r>
      <w:r w:rsidRPr="008B4174">
        <w:rPr>
          <w:rFonts w:cs="Times New Roman"/>
          <w:b/>
        </w:rPr>
        <w:tab/>
      </w:r>
      <w:r w:rsidRPr="001673F4">
        <w:rPr>
          <w:rFonts w:cs="Times New Roman"/>
        </w:rPr>
        <w:tab/>
      </w:r>
      <w:r w:rsidRPr="001673F4">
        <w:rPr>
          <w:rFonts w:cs="Times New Roman"/>
        </w:rPr>
        <w:tab/>
      </w:r>
      <w:r w:rsidR="00D74DFC">
        <w:rPr>
          <w:rFonts w:cs="Times New Roman"/>
        </w:rPr>
        <w:t xml:space="preserve">   </w:t>
      </w:r>
      <w:r w:rsidRPr="001673F4">
        <w:rPr>
          <w:rFonts w:cs="Times New Roman"/>
        </w:rPr>
        <w:t>B.S.</w:t>
      </w:r>
      <w:r w:rsidRPr="001673F4">
        <w:rPr>
          <w:rFonts w:cs="Times New Roman"/>
        </w:rPr>
        <w:tab/>
        <w:t xml:space="preserve">      </w:t>
      </w:r>
      <w:r w:rsidR="00A04681">
        <w:rPr>
          <w:rFonts w:cs="Times New Roman"/>
        </w:rPr>
        <w:t xml:space="preserve"> </w:t>
      </w:r>
      <w:r w:rsidRPr="001673F4">
        <w:rPr>
          <w:rFonts w:cs="Times New Roman"/>
        </w:rPr>
        <w:t>2010</w:t>
      </w:r>
    </w:p>
    <w:p w:rsidR="001673F4" w:rsidRPr="005727D0" w:rsidRDefault="001673F4" w:rsidP="00A04681">
      <w:pPr>
        <w:tabs>
          <w:tab w:val="left" w:pos="3240"/>
        </w:tabs>
        <w:jc w:val="both"/>
        <w:rPr>
          <w:rFonts w:cs="Times New Roman"/>
        </w:rPr>
      </w:pPr>
      <w:proofErr w:type="gramStart"/>
      <w:r w:rsidRPr="005727D0">
        <w:rPr>
          <w:rFonts w:cs="Times New Roman"/>
        </w:rPr>
        <w:t xml:space="preserve">The University of Rhode Island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5727D0">
        <w:rPr>
          <w:rFonts w:cs="Times New Roman"/>
        </w:rPr>
        <w:t>[Kingston, RI</w:t>
      </w:r>
      <w:r>
        <w:rPr>
          <w:rFonts w:cs="Times New Roman"/>
        </w:rPr>
        <w:t>, USA</w:t>
      </w:r>
      <w:r w:rsidRPr="005727D0">
        <w:rPr>
          <w:rFonts w:cs="Times New Roman"/>
        </w:rPr>
        <w:t>]</w:t>
      </w:r>
      <w:r>
        <w:rPr>
          <w:rFonts w:cs="Times New Roman"/>
        </w:rPr>
        <w:tab/>
      </w:r>
      <w:r w:rsidRPr="008B4174">
        <w:rPr>
          <w:rFonts w:cs="Times New Roman"/>
          <w:b/>
        </w:rPr>
        <w:t>Chemical Engineering [</w:t>
      </w:r>
      <w:r w:rsidR="006049D1" w:rsidRPr="008B4174">
        <w:rPr>
          <w:rFonts w:cs="Times New Roman"/>
          <w:b/>
        </w:rPr>
        <w:t>*</w:t>
      </w:r>
      <w:r w:rsidRPr="008B4174">
        <w:rPr>
          <w:rFonts w:cs="Times New Roman"/>
          <w:b/>
        </w:rPr>
        <w:t>Biology Track</w:t>
      </w:r>
      <w:r w:rsidR="006049D1" w:rsidRPr="008B4174">
        <w:rPr>
          <w:rFonts w:cs="Times New Roman"/>
          <w:b/>
        </w:rPr>
        <w:t>*</w:t>
      </w:r>
      <w:r w:rsidRPr="008B4174">
        <w:rPr>
          <w:rFonts w:cs="Times New Roman"/>
          <w:b/>
        </w:rPr>
        <w:t>]</w:t>
      </w:r>
      <w:r w:rsidRPr="005727D0">
        <w:rPr>
          <w:rFonts w:cs="Times New Roman"/>
        </w:rPr>
        <w:tab/>
      </w:r>
      <w:r w:rsidR="00D74DFC">
        <w:rPr>
          <w:rFonts w:cs="Times New Roman"/>
        </w:rPr>
        <w:t xml:space="preserve">   </w:t>
      </w:r>
      <w:r w:rsidRPr="005727D0">
        <w:rPr>
          <w:rFonts w:cs="Times New Roman"/>
        </w:rPr>
        <w:t>B.S.</w:t>
      </w:r>
      <w:proofErr w:type="gramEnd"/>
      <w:r w:rsidRPr="005727D0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</w:t>
      </w:r>
      <w:r w:rsidR="00A04681">
        <w:rPr>
          <w:rFonts w:cs="Times New Roman"/>
        </w:rPr>
        <w:t xml:space="preserve"> </w:t>
      </w:r>
      <w:r w:rsidRPr="005727D0">
        <w:rPr>
          <w:rFonts w:cs="Times New Roman"/>
        </w:rPr>
        <w:t>2008</w:t>
      </w:r>
    </w:p>
    <w:p w:rsidR="001673F4" w:rsidRPr="00512754" w:rsidRDefault="005F4840" w:rsidP="00A04681">
      <w:pPr>
        <w:pStyle w:val="Title"/>
        <w:widowControl w:val="0"/>
        <w:tabs>
          <w:tab w:val="clear" w:pos="720"/>
          <w:tab w:val="left" w:pos="3300"/>
          <w:tab w:val="left" w:pos="5880"/>
          <w:tab w:val="left" w:pos="8460"/>
          <w:tab w:val="left" w:pos="10980"/>
          <w:tab w:val="left" w:pos="14010"/>
          <w:tab w:val="left" w:pos="14280"/>
          <w:tab w:val="left" w:pos="14370"/>
          <w:tab w:val="left" w:pos="14640"/>
        </w:tabs>
        <w:ind w:left="540" w:right="540"/>
        <w:contextualSpacing/>
        <w:jc w:val="both"/>
        <w:rPr>
          <w:b w:val="0"/>
          <w:i/>
          <w:color w:val="auto"/>
          <w:sz w:val="16"/>
          <w:szCs w:val="16"/>
        </w:rPr>
      </w:pPr>
      <w:hyperlink r:id="rId12" w:history="1">
        <w:r w:rsidR="001673F4" w:rsidRPr="00512754">
          <w:rPr>
            <w:rStyle w:val="Hyperlink"/>
            <w:b w:val="0"/>
            <w:i/>
            <w:color w:val="auto"/>
            <w:sz w:val="16"/>
            <w:szCs w:val="16"/>
            <w:u w:val="none"/>
          </w:rPr>
          <w:t>*Biology Track* supplemented the Chemical Engineering curriculum with such classes as: Introductory Biology (2 semesters-plus labs), Medical Microbiology (plus lab), Cell Biology, Biochemistry (plus lab), Genetics, Biochemical Engineering, Bionanotechnology, and Bioprocess &amp; Bioseparations Engineering</w:t>
        </w:r>
      </w:hyperlink>
    </w:p>
    <w:p w:rsidR="001673F4" w:rsidRPr="001673F4" w:rsidRDefault="001673F4" w:rsidP="001673F4">
      <w:pPr>
        <w:pStyle w:val="Title"/>
        <w:widowControl w:val="0"/>
        <w:tabs>
          <w:tab w:val="clear" w:pos="720"/>
          <w:tab w:val="left" w:pos="2610"/>
          <w:tab w:val="left" w:pos="4500"/>
          <w:tab w:val="left" w:pos="6390"/>
          <w:tab w:val="left" w:pos="7560"/>
          <w:tab w:val="left" w:pos="8280"/>
          <w:tab w:val="left" w:pos="12420"/>
          <w:tab w:val="left" w:pos="12780"/>
        </w:tabs>
        <w:contextualSpacing/>
        <w:jc w:val="both"/>
        <w:rPr>
          <w:sz w:val="24"/>
          <w:szCs w:val="24"/>
        </w:rPr>
      </w:pPr>
    </w:p>
    <w:p w:rsidR="001673F4" w:rsidRPr="001673F4" w:rsidRDefault="001673F4" w:rsidP="005202F5">
      <w:pPr>
        <w:pStyle w:val="Title"/>
        <w:widowControl w:val="0"/>
        <w:tabs>
          <w:tab w:val="clear" w:pos="720"/>
          <w:tab w:val="left" w:pos="2610"/>
          <w:tab w:val="left" w:pos="4500"/>
          <w:tab w:val="left" w:pos="6390"/>
          <w:tab w:val="left" w:pos="7560"/>
          <w:tab w:val="left" w:pos="8280"/>
          <w:tab w:val="left" w:pos="12420"/>
          <w:tab w:val="left" w:pos="12780"/>
        </w:tabs>
        <w:ind w:left="1890"/>
        <w:contextualSpacing/>
        <w:jc w:val="both"/>
        <w:rPr>
          <w:sz w:val="24"/>
          <w:szCs w:val="24"/>
        </w:rPr>
      </w:pPr>
    </w:p>
    <w:p w:rsidR="008B51B6" w:rsidRPr="00BB16A1" w:rsidRDefault="00421104" w:rsidP="005202F5">
      <w:pPr>
        <w:pStyle w:val="Title"/>
        <w:widowControl w:val="0"/>
        <w:tabs>
          <w:tab w:val="left" w:pos="4891"/>
        </w:tabs>
        <w:ind w:left="2160" w:hanging="2160"/>
        <w:contextualSpacing/>
        <w:jc w:val="both"/>
        <w:rPr>
          <w:color w:val="000000"/>
          <w:sz w:val="30"/>
          <w:szCs w:val="30"/>
          <w:u w:val="single"/>
        </w:rPr>
      </w:pPr>
      <w:r w:rsidRPr="00421104">
        <w:rPr>
          <w:bCs w:val="0"/>
          <w:sz w:val="30"/>
          <w:szCs w:val="30"/>
          <w:u w:val="single"/>
        </w:rPr>
        <w:t xml:space="preserve">PROFESSIONAL </w:t>
      </w:r>
      <w:r w:rsidR="00A85CD2" w:rsidRPr="00421104">
        <w:rPr>
          <w:color w:val="000000"/>
          <w:sz w:val="30"/>
          <w:szCs w:val="30"/>
          <w:u w:val="single"/>
        </w:rPr>
        <w:t>RESEARCH</w:t>
      </w:r>
      <w:r w:rsidR="002B6F26" w:rsidRPr="00BB16A1">
        <w:rPr>
          <w:color w:val="000000"/>
          <w:sz w:val="30"/>
          <w:szCs w:val="30"/>
          <w:u w:val="single"/>
        </w:rPr>
        <w:t xml:space="preserve"> </w:t>
      </w:r>
      <w:r w:rsidR="00537D6C">
        <w:rPr>
          <w:color w:val="000000"/>
          <w:sz w:val="30"/>
          <w:szCs w:val="30"/>
          <w:u w:val="single"/>
        </w:rPr>
        <w:t>EXPERIENCE:</w:t>
      </w:r>
    </w:p>
    <w:p w:rsidR="008B51B6" w:rsidRPr="00BB16A1" w:rsidRDefault="008B51B6" w:rsidP="005202F5">
      <w:pPr>
        <w:pStyle w:val="Title"/>
        <w:widowControl w:val="0"/>
        <w:contextualSpacing/>
        <w:jc w:val="both"/>
        <w:rPr>
          <w:b w:val="0"/>
          <w:bCs w:val="0"/>
          <w:sz w:val="20"/>
          <w:szCs w:val="20"/>
        </w:rPr>
      </w:pPr>
    </w:p>
    <w:p w:rsidR="00956AA1" w:rsidRPr="00F654F2" w:rsidRDefault="000363E4" w:rsidP="005202F5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>
        <w:rPr>
          <w:b w:val="0"/>
          <w:bCs w:val="0"/>
          <w:color w:val="auto"/>
          <w:sz w:val="24"/>
          <w:szCs w:val="24"/>
        </w:rPr>
        <w:t>8/</w:t>
      </w:r>
      <w:r w:rsidR="00A13D2F" w:rsidRPr="00F654F2">
        <w:rPr>
          <w:b w:val="0"/>
          <w:bCs w:val="0"/>
          <w:color w:val="auto"/>
          <w:sz w:val="24"/>
          <w:szCs w:val="24"/>
        </w:rPr>
        <w:fldChar w:fldCharType="begin"/>
      </w:r>
      <w:r w:rsidR="00956AA1" w:rsidRPr="00F654F2">
        <w:rPr>
          <w:b w:val="0"/>
          <w:bCs w:val="0"/>
          <w:color w:val="auto"/>
          <w:sz w:val="24"/>
          <w:szCs w:val="24"/>
        </w:rPr>
        <w:instrText xml:space="preserve"> HYPERLINK "http://engineering.lamar.edu/chemical/faculty/evan-wujcik.html" </w:instrText>
      </w:r>
      <w:r w:rsidR="00A13D2F" w:rsidRPr="00F654F2">
        <w:rPr>
          <w:b w:val="0"/>
          <w:bCs w:val="0"/>
          <w:color w:val="auto"/>
          <w:sz w:val="24"/>
          <w:szCs w:val="24"/>
        </w:rPr>
        <w:fldChar w:fldCharType="separate"/>
      </w:r>
      <w:r w:rsidR="00956AA1">
        <w:rPr>
          <w:rStyle w:val="Hyperlink"/>
          <w:b w:val="0"/>
          <w:bCs w:val="0"/>
          <w:color w:val="auto"/>
          <w:sz w:val="24"/>
          <w:szCs w:val="24"/>
          <w:u w:val="none"/>
        </w:rPr>
        <w:t>2013</w:t>
      </w:r>
      <w:r w:rsidR="00D41D94">
        <w:rPr>
          <w:rStyle w:val="Hyperlink"/>
          <w:b w:val="0"/>
          <w:bCs w:val="0"/>
          <w:color w:val="auto"/>
          <w:sz w:val="24"/>
          <w:szCs w:val="24"/>
          <w:u w:val="none"/>
        </w:rPr>
        <w:t>-present</w:t>
      </w:r>
      <w:r w:rsidR="00D41D94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956AA1" w:rsidRPr="00F654F2">
        <w:rPr>
          <w:rStyle w:val="Hyperlink"/>
          <w:color w:val="auto"/>
          <w:sz w:val="24"/>
          <w:szCs w:val="24"/>
          <w:u w:val="none"/>
        </w:rPr>
        <w:t>Assistant Professor</w:t>
      </w:r>
      <w:r w:rsidR="00956AA1" w:rsidRPr="00F654F2">
        <w:rPr>
          <w:rStyle w:val="Hyperlink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      </w:t>
      </w:r>
      <w:r w:rsidR="00F17F49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  </w:t>
      </w:r>
      <w:r w:rsidR="00352170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  </w:t>
      </w:r>
      <w:r w:rsidR="00956AA1" w:rsidRPr="00F654F2">
        <w:rPr>
          <w:rStyle w:val="Hyperlink"/>
          <w:b w:val="0"/>
          <w:bCs w:val="0"/>
          <w:color w:val="auto"/>
          <w:sz w:val="24"/>
          <w:szCs w:val="24"/>
          <w:u w:val="none"/>
        </w:rPr>
        <w:t>Lamar University</w:t>
      </w:r>
    </w:p>
    <w:p w:rsidR="00956AA1" w:rsidRPr="00F654F2" w:rsidRDefault="00956AA1" w:rsidP="005202F5">
      <w:pPr>
        <w:pStyle w:val="Subtitle"/>
        <w:widowControl w:val="0"/>
        <w:tabs>
          <w:tab w:val="left" w:pos="990"/>
          <w:tab w:val="left" w:pos="1260"/>
          <w:tab w:val="left" w:pos="1350"/>
          <w:tab w:val="left" w:pos="1530"/>
        </w:tabs>
        <w:spacing w:before="0" w:after="0"/>
        <w:contextualSpacing/>
        <w:jc w:val="both"/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</w:pP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  <w:t>Dan F. Smith Department of Chemical Engineering</w:t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F654F2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  <w:t>Beaumont, Texas, USA</w:t>
      </w:r>
    </w:p>
    <w:p w:rsidR="00956AA1" w:rsidRPr="00F654F2" w:rsidRDefault="00956AA1" w:rsidP="005202F5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Initiated the </w:t>
      </w:r>
      <w:r w:rsidRPr="004C697C">
        <w:rPr>
          <w:rStyle w:val="Hyperlink"/>
          <w:b w:val="0"/>
          <w:bCs w:val="0"/>
          <w:i/>
          <w:color w:val="auto"/>
          <w:sz w:val="20"/>
          <w:szCs w:val="20"/>
        </w:rPr>
        <w:t xml:space="preserve">Materials Engineering </w:t>
      </w:r>
      <w:proofErr w:type="gramStart"/>
      <w:r w:rsidRPr="004C697C">
        <w:rPr>
          <w:rStyle w:val="Hyperlink"/>
          <w:b w:val="0"/>
          <w:bCs w:val="0"/>
          <w:i/>
          <w:color w:val="auto"/>
          <w:sz w:val="20"/>
          <w:szCs w:val="20"/>
        </w:rPr>
        <w:t>An</w:t>
      </w:r>
      <w:proofErr w:type="gramEnd"/>
      <w:r w:rsidRPr="004C697C">
        <w:rPr>
          <w:rStyle w:val="Hyperlink"/>
          <w:b w:val="0"/>
          <w:bCs w:val="0"/>
          <w:i/>
          <w:color w:val="auto"/>
          <w:sz w:val="20"/>
          <w:szCs w:val="20"/>
        </w:rPr>
        <w:t>d Nanosensor (MEAN) Laboratory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, at the interface of materials science, sensor/interfacial science, and bionanotechnology to develop fundamental sensor platform, </w:t>
      </w:r>
      <w:r w:rsidR="004C697C">
        <w:rPr>
          <w:rStyle w:val="Hyperlink"/>
          <w:b w:val="0"/>
          <w:bCs w:val="0"/>
          <w:color w:val="auto"/>
          <w:sz w:val="20"/>
          <w:szCs w:val="20"/>
          <w:u w:val="none"/>
        </w:rPr>
        <w:t>bio/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nanosensors, and biomaterials for a wide range of applications in </w:t>
      </w:r>
      <w:r w:rsidRPr="00374ADC">
        <w:rPr>
          <w:rStyle w:val="Hyperlink"/>
          <w:b w:val="0"/>
          <w:bCs w:val="0"/>
          <w:i/>
          <w:color w:val="auto"/>
          <w:sz w:val="20"/>
          <w:szCs w:val="20"/>
          <w:u w:val="none"/>
        </w:rPr>
        <w:t>environmental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, </w:t>
      </w:r>
      <w:r w:rsidRPr="00374ADC">
        <w:rPr>
          <w:rStyle w:val="Hyperlink"/>
          <w:b w:val="0"/>
          <w:bCs w:val="0"/>
          <w:i/>
          <w:color w:val="auto"/>
          <w:sz w:val="20"/>
          <w:szCs w:val="20"/>
          <w:u w:val="none"/>
        </w:rPr>
        <w:t>biomedical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, </w:t>
      </w:r>
      <w:r w:rsidR="00374ADC" w:rsidRPr="00374ADC">
        <w:rPr>
          <w:rStyle w:val="Hyperlink"/>
          <w:b w:val="0"/>
          <w:bCs w:val="0"/>
          <w:i/>
          <w:color w:val="auto"/>
          <w:sz w:val="20"/>
          <w:szCs w:val="20"/>
          <w:u w:val="none"/>
        </w:rPr>
        <w:t>energy</w:t>
      </w:r>
      <w:r w:rsidR="00374ADC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, 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and </w:t>
      </w:r>
      <w:r w:rsidR="004C697C" w:rsidRPr="00374ADC">
        <w:rPr>
          <w:rStyle w:val="Hyperlink"/>
          <w:b w:val="0"/>
          <w:bCs w:val="0"/>
          <w:i/>
          <w:color w:val="auto"/>
          <w:sz w:val="20"/>
          <w:szCs w:val="20"/>
          <w:u w:val="none"/>
        </w:rPr>
        <w:t>chemical</w:t>
      </w: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sciences</w:t>
      </w:r>
    </w:p>
    <w:p w:rsidR="00956AA1" w:rsidRPr="00F654F2" w:rsidRDefault="00956AA1" w:rsidP="005202F5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 w:rsidRPr="00F654F2">
        <w:rPr>
          <w:rStyle w:val="Hyperlink"/>
          <w:b w:val="0"/>
          <w:bCs w:val="0"/>
          <w:color w:val="auto"/>
          <w:sz w:val="20"/>
          <w:szCs w:val="20"/>
          <w:u w:val="none"/>
        </w:rPr>
        <w:t>Mentor undergraduate and graduate students through meritorious research</w:t>
      </w:r>
      <w:r w:rsidR="00A13D2F" w:rsidRPr="00F654F2">
        <w:rPr>
          <w:b w:val="0"/>
          <w:bCs w:val="0"/>
          <w:color w:val="auto"/>
          <w:sz w:val="24"/>
          <w:szCs w:val="24"/>
        </w:rPr>
        <w:fldChar w:fldCharType="end"/>
      </w:r>
    </w:p>
    <w:p w:rsidR="00956AA1" w:rsidRDefault="00956AA1" w:rsidP="005202F5">
      <w:pPr>
        <w:pStyle w:val="Title"/>
        <w:widowControl w:val="0"/>
        <w:contextualSpacing/>
        <w:jc w:val="both"/>
        <w:rPr>
          <w:b w:val="0"/>
          <w:bCs w:val="0"/>
          <w:sz w:val="24"/>
          <w:szCs w:val="24"/>
        </w:rPr>
      </w:pPr>
    </w:p>
    <w:p w:rsidR="008B51B6" w:rsidRPr="00BB16A1" w:rsidRDefault="009D429B" w:rsidP="005202F5">
      <w:pPr>
        <w:pStyle w:val="Title"/>
        <w:widowControl w:val="0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8/</w:t>
      </w:r>
      <w:r w:rsidR="00F50101" w:rsidRPr="00BB16A1">
        <w:rPr>
          <w:b w:val="0"/>
          <w:bCs w:val="0"/>
          <w:sz w:val="24"/>
          <w:szCs w:val="24"/>
        </w:rPr>
        <w:t>2011-</w:t>
      </w:r>
      <w:r>
        <w:rPr>
          <w:b w:val="0"/>
          <w:bCs w:val="0"/>
          <w:sz w:val="24"/>
          <w:szCs w:val="24"/>
        </w:rPr>
        <w:t>8/</w:t>
      </w:r>
      <w:r w:rsidR="00D41D94">
        <w:rPr>
          <w:b w:val="0"/>
          <w:bCs w:val="0"/>
          <w:sz w:val="24"/>
          <w:szCs w:val="24"/>
        </w:rPr>
        <w:t>2013</w:t>
      </w:r>
      <w:r>
        <w:rPr>
          <w:b w:val="0"/>
          <w:bCs w:val="0"/>
          <w:sz w:val="24"/>
          <w:szCs w:val="24"/>
        </w:rPr>
        <w:tab/>
      </w:r>
      <w:r w:rsidR="00D41D94">
        <w:rPr>
          <w:b w:val="0"/>
          <w:bCs w:val="0"/>
          <w:sz w:val="24"/>
          <w:szCs w:val="24"/>
        </w:rPr>
        <w:tab/>
      </w:r>
      <w:r w:rsidRPr="009D429B">
        <w:rPr>
          <w:bCs w:val="0"/>
          <w:sz w:val="24"/>
          <w:szCs w:val="24"/>
        </w:rPr>
        <w:t>Ph.D. Student/</w:t>
      </w:r>
      <w:r w:rsidR="00F50101" w:rsidRPr="00BB16A1">
        <w:rPr>
          <w:sz w:val="24"/>
          <w:szCs w:val="24"/>
        </w:rPr>
        <w:t>Doctoral Research Assistant</w:t>
      </w:r>
      <w:r w:rsidR="00F50101" w:rsidRPr="00BB16A1">
        <w:rPr>
          <w:b w:val="0"/>
          <w:bCs w:val="0"/>
          <w:sz w:val="24"/>
          <w:szCs w:val="24"/>
        </w:rPr>
        <w:tab/>
        <w:t xml:space="preserve">   </w:t>
      </w:r>
      <w:r w:rsidR="00F50101" w:rsidRPr="00BB16A1">
        <w:rPr>
          <w:b w:val="0"/>
          <w:bCs w:val="0"/>
          <w:sz w:val="24"/>
          <w:szCs w:val="24"/>
        </w:rPr>
        <w:tab/>
      </w:r>
      <w:r w:rsidR="00F50101" w:rsidRPr="00BB16A1">
        <w:rPr>
          <w:b w:val="0"/>
          <w:bCs w:val="0"/>
          <w:sz w:val="24"/>
          <w:szCs w:val="24"/>
        </w:rPr>
        <w:tab/>
        <w:t xml:space="preserve">          </w:t>
      </w:r>
      <w:r w:rsidR="00352170">
        <w:rPr>
          <w:b w:val="0"/>
          <w:bCs w:val="0"/>
          <w:sz w:val="24"/>
          <w:szCs w:val="24"/>
        </w:rPr>
        <w:t xml:space="preserve"> </w:t>
      </w:r>
      <w:proofErr w:type="gramStart"/>
      <w:r w:rsidR="00F50101" w:rsidRPr="00BB16A1">
        <w:rPr>
          <w:b w:val="0"/>
          <w:bCs w:val="0"/>
          <w:sz w:val="24"/>
          <w:szCs w:val="24"/>
        </w:rPr>
        <w:t>The</w:t>
      </w:r>
      <w:proofErr w:type="gramEnd"/>
      <w:r w:rsidR="00F50101" w:rsidRPr="00BB16A1">
        <w:rPr>
          <w:b w:val="0"/>
          <w:bCs w:val="0"/>
          <w:sz w:val="24"/>
          <w:szCs w:val="24"/>
        </w:rPr>
        <w:t xml:space="preserve"> University of Akron</w:t>
      </w:r>
    </w:p>
    <w:p w:rsidR="008B51B6" w:rsidRPr="00BB16A1" w:rsidRDefault="00F50101" w:rsidP="005202F5">
      <w:pPr>
        <w:pStyle w:val="Subtitle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  <w:t>Department of Chemical and Biomol</w:t>
      </w:r>
      <w:r w:rsidR="00C56E15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ecular Engineering </w:t>
      </w:r>
      <w:r w:rsidR="00C56E15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56E15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56E15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</w:t>
      </w:r>
      <w:r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Akron, </w:t>
      </w:r>
      <w:r w:rsidR="00C56E15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Ohio</w:t>
      </w:r>
      <w:r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, USA</w:t>
      </w:r>
    </w:p>
    <w:p w:rsidR="008B51B6" w:rsidRPr="00566B54" w:rsidRDefault="00F50101" w:rsidP="005202F5">
      <w:pPr>
        <w:pStyle w:val="Textbody"/>
        <w:widowControl w:val="0"/>
        <w:numPr>
          <w:ilvl w:val="0"/>
          <w:numId w:val="12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color w:val="auto"/>
          <w:sz w:val="20"/>
          <w:szCs w:val="20"/>
        </w:rPr>
      </w:pPr>
      <w:r w:rsidRPr="00BB16A1">
        <w:rPr>
          <w:sz w:val="20"/>
          <w:szCs w:val="20"/>
        </w:rPr>
        <w:t xml:space="preserve">Dissertation title: </w:t>
      </w:r>
      <w:hyperlink r:id="rId13" w:history="1">
        <w:r w:rsidRPr="00566B54">
          <w:rPr>
            <w:rStyle w:val="Hyperlink"/>
            <w:i/>
            <w:iCs/>
            <w:color w:val="auto"/>
            <w:sz w:val="20"/>
            <w:szCs w:val="20"/>
          </w:rPr>
          <w:t>Discovery of Nanostructured Material Properties for Advanced Sensing Platforms</w:t>
        </w:r>
      </w:hyperlink>
    </w:p>
    <w:p w:rsidR="008B51B6" w:rsidRPr="00BB16A1" w:rsidRDefault="00F50101" w:rsidP="005202F5">
      <w:pPr>
        <w:pStyle w:val="Textbody"/>
        <w:widowControl w:val="0"/>
        <w:numPr>
          <w:ilvl w:val="0"/>
          <w:numId w:val="12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sz w:val="20"/>
          <w:szCs w:val="20"/>
        </w:rPr>
      </w:pPr>
      <w:r w:rsidRPr="00BB16A1">
        <w:rPr>
          <w:sz w:val="20"/>
          <w:szCs w:val="20"/>
        </w:rPr>
        <w:t xml:space="preserve">Advisor: </w:t>
      </w:r>
      <w:hyperlink r:id="rId14" w:history="1">
        <w:r w:rsidRPr="00512754">
          <w:rPr>
            <w:rStyle w:val="Hyperlink"/>
            <w:color w:val="auto"/>
            <w:sz w:val="20"/>
            <w:szCs w:val="20"/>
            <w:u w:val="none"/>
          </w:rPr>
          <w:t>Assistant Professor Chelsea N. Monty, Ph.D.</w:t>
        </w:r>
      </w:hyperlink>
    </w:p>
    <w:p w:rsidR="008B51B6" w:rsidRPr="00BB16A1" w:rsidRDefault="008B51B6" w:rsidP="005202F5">
      <w:pPr>
        <w:pStyle w:val="Subtitle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51B6" w:rsidRPr="00BB16A1" w:rsidRDefault="009D429B" w:rsidP="005202F5">
      <w:pPr>
        <w:pStyle w:val="Subtitle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1/</w:t>
      </w:r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2010-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8/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>2011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70618F" w:rsidRPr="0070618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Post-</w:t>
      </w:r>
      <w:r w:rsidR="0076057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Master</w:t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s Researcher                </w:t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         </w:t>
      </w:r>
      <w:proofErr w:type="gramStart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University of Rhode Island</w:t>
      </w:r>
    </w:p>
    <w:p w:rsidR="008B51B6" w:rsidRPr="00BB16A1" w:rsidRDefault="00F50101" w:rsidP="005202F5">
      <w:pPr>
        <w:pStyle w:val="Textbody"/>
        <w:widowControl w:val="0"/>
        <w:contextualSpacing/>
        <w:jc w:val="both"/>
      </w:pPr>
      <w:r w:rsidRPr="00BB16A1">
        <w:tab/>
      </w:r>
      <w:r w:rsidRPr="00BB16A1">
        <w:tab/>
      </w:r>
      <w:r w:rsidRPr="00BB16A1">
        <w:tab/>
        <w:t>Department of Chemical</w:t>
      </w:r>
      <w:r w:rsidR="00C56E15" w:rsidRPr="00BB16A1">
        <w:t xml:space="preserve"> Engineering</w:t>
      </w:r>
      <w:r w:rsidR="00C56E15" w:rsidRPr="00BB16A1">
        <w:tab/>
      </w:r>
      <w:r w:rsidR="00C56E15" w:rsidRPr="00BB16A1">
        <w:tab/>
      </w:r>
      <w:r w:rsidR="00C56E15" w:rsidRPr="00BB16A1">
        <w:tab/>
        <w:t xml:space="preserve">             </w:t>
      </w:r>
      <w:r w:rsidRPr="00BB16A1">
        <w:t xml:space="preserve"> Kingston, </w:t>
      </w:r>
      <w:r w:rsidR="00C56E15" w:rsidRPr="00BB16A1">
        <w:t>Rhode Island</w:t>
      </w:r>
      <w:r w:rsidRPr="00BB16A1">
        <w:t>, USA</w:t>
      </w:r>
    </w:p>
    <w:p w:rsidR="008B51B6" w:rsidRPr="00BB16A1" w:rsidRDefault="00F50101" w:rsidP="005202F5">
      <w:pPr>
        <w:pStyle w:val="Textbody"/>
        <w:widowControl w:val="0"/>
        <w:numPr>
          <w:ilvl w:val="0"/>
          <w:numId w:val="13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sz w:val="20"/>
          <w:szCs w:val="20"/>
        </w:rPr>
      </w:pPr>
      <w:r w:rsidRPr="00BB16A1">
        <w:rPr>
          <w:sz w:val="20"/>
          <w:szCs w:val="20"/>
        </w:rPr>
        <w:t xml:space="preserve">Project title: </w:t>
      </w:r>
      <w:r w:rsidR="00D42311" w:rsidRPr="00EE7FE4">
        <w:rPr>
          <w:i/>
          <w:sz w:val="20"/>
          <w:szCs w:val="20"/>
        </w:rPr>
        <w:t>Fundamental</w:t>
      </w:r>
      <w:r w:rsidRPr="00EE7FE4">
        <w:rPr>
          <w:i/>
          <w:sz w:val="20"/>
          <w:szCs w:val="20"/>
        </w:rPr>
        <w:t xml:space="preserve"> Graphene-Cell Membrane Interactions</w:t>
      </w:r>
    </w:p>
    <w:p w:rsidR="008B51B6" w:rsidRPr="00BB16A1" w:rsidRDefault="003D47FA" w:rsidP="005202F5">
      <w:pPr>
        <w:pStyle w:val="Textbody"/>
        <w:widowControl w:val="0"/>
        <w:numPr>
          <w:ilvl w:val="0"/>
          <w:numId w:val="13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Advisor</w:t>
      </w:r>
      <w:r w:rsidR="009A76D4">
        <w:rPr>
          <w:sz w:val="20"/>
          <w:szCs w:val="20"/>
        </w:rPr>
        <w:t>s</w:t>
      </w:r>
      <w:r w:rsidR="00F50101" w:rsidRPr="00BB16A1">
        <w:rPr>
          <w:sz w:val="20"/>
          <w:szCs w:val="20"/>
        </w:rPr>
        <w:t xml:space="preserve">: </w:t>
      </w:r>
      <w:hyperlink r:id="rId15" w:history="1">
        <w:r w:rsidR="00F50101" w:rsidRPr="00512754">
          <w:rPr>
            <w:rStyle w:val="Hyperlink"/>
            <w:color w:val="auto"/>
            <w:sz w:val="20"/>
            <w:szCs w:val="20"/>
            <w:u w:val="none"/>
          </w:rPr>
          <w:t>Asso</w:t>
        </w:r>
        <w:r w:rsidR="00D42311" w:rsidRPr="00512754">
          <w:rPr>
            <w:rStyle w:val="Hyperlink"/>
            <w:color w:val="auto"/>
            <w:sz w:val="20"/>
            <w:szCs w:val="20"/>
            <w:u w:val="none"/>
          </w:rPr>
          <w:t>ciate Professor Geoffrey D. Both</w:t>
        </w:r>
        <w:r w:rsidR="00F50101" w:rsidRPr="00512754">
          <w:rPr>
            <w:rStyle w:val="Hyperlink"/>
            <w:color w:val="auto"/>
            <w:sz w:val="20"/>
            <w:szCs w:val="20"/>
            <w:u w:val="none"/>
          </w:rPr>
          <w:t>un, Ph.D. (The University of Rhode Island)</w:t>
        </w:r>
      </w:hyperlink>
      <w:r w:rsidR="009A76D4">
        <w:rPr>
          <w:sz w:val="20"/>
          <w:szCs w:val="20"/>
        </w:rPr>
        <w:t>/Professor Robert H. Hurt, Ph.D. (Brown University)</w:t>
      </w:r>
    </w:p>
    <w:p w:rsidR="009D429B" w:rsidRDefault="009D429B" w:rsidP="005202F5">
      <w:pPr>
        <w:pStyle w:val="Subtitle"/>
        <w:widowControl w:val="0"/>
        <w:spacing w:before="0"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8B51B6" w:rsidRPr="00BB16A1" w:rsidRDefault="009D429B" w:rsidP="005202F5">
      <w:pPr>
        <w:pStyle w:val="Subtitle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5/</w:t>
      </w:r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2008-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12/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>2009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9D429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M.S. Student/</w:t>
      </w:r>
      <w:r w:rsidR="00760571" w:rsidRPr="009D429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Master</w:t>
      </w:r>
      <w:r w:rsidR="00F50101" w:rsidRPr="009D429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</w:t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Research Assistant         </w:t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         </w:t>
      </w:r>
      <w:proofErr w:type="gramStart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University of Rhode Island</w:t>
      </w:r>
    </w:p>
    <w:p w:rsidR="008B51B6" w:rsidRPr="00566B54" w:rsidRDefault="00F50101" w:rsidP="005202F5">
      <w:pPr>
        <w:pStyle w:val="Textbody"/>
        <w:widowControl w:val="0"/>
        <w:contextualSpacing/>
        <w:jc w:val="both"/>
        <w:rPr>
          <w:color w:val="auto"/>
        </w:rPr>
      </w:pPr>
      <w:r w:rsidRPr="00BB16A1">
        <w:tab/>
      </w:r>
      <w:r w:rsidRPr="00BB16A1">
        <w:tab/>
      </w:r>
      <w:r w:rsidRPr="00BB16A1">
        <w:tab/>
        <w:t xml:space="preserve">Department of </w:t>
      </w:r>
      <w:r w:rsidR="00C56E15" w:rsidRPr="00BB16A1">
        <w:t>Ch</w:t>
      </w:r>
      <w:r w:rsidR="00C56E15" w:rsidRPr="00566B54">
        <w:rPr>
          <w:color w:val="auto"/>
        </w:rPr>
        <w:t>emical Engineering</w:t>
      </w:r>
      <w:r w:rsidR="00C56E15" w:rsidRPr="00566B54">
        <w:rPr>
          <w:color w:val="auto"/>
        </w:rPr>
        <w:tab/>
      </w:r>
      <w:r w:rsidR="00C56E15" w:rsidRPr="00566B54">
        <w:rPr>
          <w:color w:val="auto"/>
        </w:rPr>
        <w:tab/>
      </w:r>
      <w:r w:rsidR="00C56E15" w:rsidRPr="00566B54">
        <w:rPr>
          <w:color w:val="auto"/>
        </w:rPr>
        <w:tab/>
        <w:t xml:space="preserve">              Kingston, Rhode Island, USA</w:t>
      </w:r>
    </w:p>
    <w:p w:rsidR="008B51B6" w:rsidRPr="00566B54" w:rsidRDefault="00F50101" w:rsidP="005202F5">
      <w:pPr>
        <w:pStyle w:val="Textbody"/>
        <w:widowControl w:val="0"/>
        <w:numPr>
          <w:ilvl w:val="0"/>
          <w:numId w:val="14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color w:val="auto"/>
          <w:sz w:val="20"/>
          <w:szCs w:val="20"/>
        </w:rPr>
      </w:pPr>
      <w:r w:rsidRPr="00566B54">
        <w:rPr>
          <w:color w:val="auto"/>
          <w:sz w:val="20"/>
          <w:szCs w:val="20"/>
        </w:rPr>
        <w:t xml:space="preserve">Thesis title: </w:t>
      </w:r>
      <w:hyperlink r:id="rId16" w:history="1">
        <w:r w:rsidRPr="00566B54">
          <w:rPr>
            <w:rStyle w:val="Hyperlink"/>
            <w:i/>
            <w:iCs/>
            <w:color w:val="auto"/>
            <w:sz w:val="20"/>
            <w:szCs w:val="20"/>
          </w:rPr>
          <w:t>Lead Selenide-Titania Heterostructures</w:t>
        </w:r>
        <w:r w:rsidR="00566B54" w:rsidRPr="00566B54">
          <w:rPr>
            <w:rStyle w:val="Hyperlink"/>
            <w:i/>
            <w:iCs/>
            <w:color w:val="auto"/>
            <w:sz w:val="20"/>
            <w:szCs w:val="20"/>
          </w:rPr>
          <w:t xml:space="preserve"> for High-efficiency Low-cost Solar Cells</w:t>
        </w:r>
      </w:hyperlink>
    </w:p>
    <w:p w:rsidR="008B51B6" w:rsidRPr="001B55E5" w:rsidRDefault="00F50101" w:rsidP="005202F5">
      <w:pPr>
        <w:pStyle w:val="Textbody"/>
        <w:widowControl w:val="0"/>
        <w:numPr>
          <w:ilvl w:val="0"/>
          <w:numId w:val="14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rStyle w:val="Hyperlink"/>
          <w:color w:val="00000A"/>
          <w:sz w:val="20"/>
          <w:szCs w:val="20"/>
          <w:u w:val="none"/>
        </w:rPr>
      </w:pPr>
      <w:r w:rsidRPr="00BB16A1">
        <w:rPr>
          <w:sz w:val="20"/>
          <w:szCs w:val="20"/>
        </w:rPr>
        <w:t xml:space="preserve">Advisor: </w:t>
      </w:r>
      <w:hyperlink r:id="rId17" w:history="1">
        <w:r w:rsidRPr="00512754">
          <w:rPr>
            <w:rStyle w:val="Hyperlink"/>
            <w:color w:val="auto"/>
            <w:sz w:val="20"/>
            <w:szCs w:val="20"/>
            <w:u w:val="none"/>
          </w:rPr>
          <w:t xml:space="preserve">Distinguished Professor </w:t>
        </w:r>
        <w:proofErr w:type="spellStart"/>
        <w:r w:rsidRPr="00512754">
          <w:rPr>
            <w:rStyle w:val="Hyperlink"/>
            <w:color w:val="auto"/>
            <w:sz w:val="20"/>
            <w:szCs w:val="20"/>
            <w:u w:val="none"/>
          </w:rPr>
          <w:t>Arijit</w:t>
        </w:r>
        <w:proofErr w:type="spellEnd"/>
        <w:r w:rsidRPr="00512754">
          <w:rPr>
            <w:rStyle w:val="Hyperlink"/>
            <w:color w:val="auto"/>
            <w:sz w:val="20"/>
            <w:szCs w:val="20"/>
            <w:u w:val="none"/>
          </w:rPr>
          <w:t xml:space="preserve"> Bose, Ph.D.</w:t>
        </w:r>
      </w:hyperlink>
    </w:p>
    <w:p w:rsidR="001B55E5" w:rsidRDefault="001B55E5" w:rsidP="005202F5">
      <w:pPr>
        <w:pStyle w:val="Textbody"/>
        <w:widowControl w:val="0"/>
        <w:tabs>
          <w:tab w:val="clear" w:pos="720"/>
          <w:tab w:val="left" w:pos="3240"/>
        </w:tabs>
        <w:ind w:left="2520"/>
        <w:contextualSpacing/>
        <w:jc w:val="both"/>
        <w:rPr>
          <w:rStyle w:val="Hyperlink"/>
          <w:color w:val="auto"/>
          <w:sz w:val="20"/>
          <w:szCs w:val="20"/>
          <w:u w:val="none"/>
        </w:rPr>
      </w:pPr>
    </w:p>
    <w:p w:rsidR="008B51B6" w:rsidRPr="00BB16A1" w:rsidRDefault="009D429B" w:rsidP="005202F5">
      <w:pPr>
        <w:pStyle w:val="Subtitle"/>
        <w:widowControl w:val="0"/>
        <w:spacing w:before="0" w:after="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9/</w:t>
      </w:r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2004-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5/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>2008</w:t>
      </w:r>
      <w:r w:rsidR="003871CF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Undergraduate Research Assistant         </w:t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F50101" w:rsidRPr="00BB16A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          </w:t>
      </w:r>
      <w:proofErr w:type="gramStart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="00F50101" w:rsidRPr="00BB16A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University of Rhode Island</w:t>
      </w:r>
    </w:p>
    <w:p w:rsidR="008B51B6" w:rsidRPr="00BB16A1" w:rsidRDefault="00F50101" w:rsidP="005202F5">
      <w:pPr>
        <w:pStyle w:val="Textbody"/>
        <w:widowControl w:val="0"/>
        <w:contextualSpacing/>
        <w:jc w:val="both"/>
      </w:pPr>
      <w:r w:rsidRPr="00BB16A1">
        <w:tab/>
      </w:r>
      <w:r w:rsidRPr="00BB16A1">
        <w:tab/>
      </w:r>
      <w:r w:rsidRPr="00BB16A1">
        <w:tab/>
        <w:t>Department of</w:t>
      </w:r>
      <w:r w:rsidR="00C56E15" w:rsidRPr="00BB16A1">
        <w:t xml:space="preserve"> Chemical Engineering</w:t>
      </w:r>
      <w:r w:rsidR="00C56E15" w:rsidRPr="00BB16A1">
        <w:tab/>
      </w:r>
      <w:r w:rsidR="00C56E15" w:rsidRPr="00BB16A1">
        <w:tab/>
        <w:t xml:space="preserve">                        </w:t>
      </w:r>
      <w:r w:rsidR="00E80434">
        <w:t xml:space="preserve"> </w:t>
      </w:r>
      <w:r w:rsidRPr="00BB16A1">
        <w:t xml:space="preserve"> </w:t>
      </w:r>
      <w:r w:rsidR="00C56E15" w:rsidRPr="00BB16A1">
        <w:t>Kingston, Rhode Island, USA</w:t>
      </w:r>
    </w:p>
    <w:p w:rsidR="008B51B6" w:rsidRPr="00BB16A1" w:rsidRDefault="00F50101" w:rsidP="005202F5">
      <w:pPr>
        <w:pStyle w:val="Textbody"/>
        <w:widowControl w:val="0"/>
        <w:numPr>
          <w:ilvl w:val="0"/>
          <w:numId w:val="14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sz w:val="20"/>
          <w:szCs w:val="20"/>
        </w:rPr>
      </w:pPr>
      <w:r w:rsidRPr="00BB16A1">
        <w:rPr>
          <w:sz w:val="20"/>
          <w:szCs w:val="20"/>
        </w:rPr>
        <w:t>Projects</w:t>
      </w:r>
      <w:r w:rsidR="00365F2F" w:rsidRPr="00BB16A1">
        <w:rPr>
          <w:sz w:val="20"/>
          <w:szCs w:val="20"/>
        </w:rPr>
        <w:t>:</w:t>
      </w:r>
    </w:p>
    <w:p w:rsidR="008B51B6" w:rsidRPr="00EE7FE4" w:rsidRDefault="00F50101" w:rsidP="005202F5">
      <w:pPr>
        <w:pStyle w:val="Title"/>
        <w:widowControl w:val="0"/>
        <w:numPr>
          <w:ilvl w:val="0"/>
          <w:numId w:val="15"/>
        </w:numPr>
        <w:tabs>
          <w:tab w:val="clear" w:pos="720"/>
          <w:tab w:val="left" w:pos="3600"/>
          <w:tab w:val="left" w:pos="4260"/>
          <w:tab w:val="left" w:pos="4920"/>
          <w:tab w:val="left" w:pos="5820"/>
        </w:tabs>
        <w:ind w:left="2880" w:hanging="360"/>
        <w:contextualSpacing/>
        <w:jc w:val="both"/>
        <w:rPr>
          <w:b w:val="0"/>
          <w:bCs w:val="0"/>
          <w:i/>
          <w:sz w:val="20"/>
          <w:szCs w:val="20"/>
        </w:rPr>
      </w:pPr>
      <w:r w:rsidRPr="00EE7FE4">
        <w:rPr>
          <w:b w:val="0"/>
          <w:bCs w:val="0"/>
          <w:i/>
          <w:sz w:val="20"/>
          <w:szCs w:val="20"/>
        </w:rPr>
        <w:t>A Flow-Through Hybrid Magnetic Field Gradient, Rotating Wall Device for Separation of Heavy Metals</w:t>
      </w:r>
    </w:p>
    <w:p w:rsidR="00051EB0" w:rsidRPr="00EE7FE4" w:rsidRDefault="00F50101" w:rsidP="005202F5">
      <w:pPr>
        <w:pStyle w:val="Title"/>
        <w:widowControl w:val="0"/>
        <w:numPr>
          <w:ilvl w:val="0"/>
          <w:numId w:val="15"/>
        </w:numPr>
        <w:tabs>
          <w:tab w:val="clear" w:pos="720"/>
          <w:tab w:val="left" w:pos="3600"/>
          <w:tab w:val="left" w:pos="4260"/>
          <w:tab w:val="left" w:pos="4920"/>
          <w:tab w:val="left" w:pos="5820"/>
        </w:tabs>
        <w:ind w:left="2880" w:hanging="360"/>
        <w:contextualSpacing/>
        <w:jc w:val="both"/>
        <w:rPr>
          <w:b w:val="0"/>
          <w:bCs w:val="0"/>
          <w:i/>
          <w:sz w:val="20"/>
          <w:szCs w:val="20"/>
        </w:rPr>
      </w:pPr>
      <w:r w:rsidRPr="00EE7FE4">
        <w:rPr>
          <w:b w:val="0"/>
          <w:bCs w:val="0"/>
          <w:i/>
          <w:sz w:val="20"/>
          <w:szCs w:val="20"/>
        </w:rPr>
        <w:t>Templated Nanoporous Pt/TiO</w:t>
      </w:r>
      <w:r w:rsidRPr="00EE7FE4">
        <w:rPr>
          <w:b w:val="0"/>
          <w:bCs w:val="0"/>
          <w:i/>
          <w:sz w:val="20"/>
          <w:szCs w:val="20"/>
          <w:vertAlign w:val="subscript"/>
        </w:rPr>
        <w:t>2</w:t>
      </w:r>
      <w:r w:rsidRPr="00EE7FE4">
        <w:rPr>
          <w:b w:val="0"/>
          <w:bCs w:val="0"/>
          <w:i/>
          <w:sz w:val="20"/>
          <w:szCs w:val="20"/>
        </w:rPr>
        <w:t xml:space="preserve"> and Au/SiO</w:t>
      </w:r>
      <w:r w:rsidRPr="00EE7FE4">
        <w:rPr>
          <w:b w:val="0"/>
          <w:bCs w:val="0"/>
          <w:i/>
          <w:sz w:val="20"/>
          <w:szCs w:val="20"/>
          <w:vertAlign w:val="subscript"/>
        </w:rPr>
        <w:t>2</w:t>
      </w:r>
      <w:r w:rsidR="00E3097F" w:rsidRPr="00EE7FE4">
        <w:rPr>
          <w:b w:val="0"/>
          <w:bCs w:val="0"/>
          <w:i/>
          <w:sz w:val="20"/>
          <w:szCs w:val="20"/>
        </w:rPr>
        <w:t xml:space="preserve"> Nanocomposite</w:t>
      </w:r>
      <w:r w:rsidRPr="00EE7FE4">
        <w:rPr>
          <w:b w:val="0"/>
          <w:bCs w:val="0"/>
          <w:i/>
          <w:sz w:val="20"/>
          <w:szCs w:val="20"/>
        </w:rPr>
        <w:t xml:space="preserve"> Synthesis</w:t>
      </w:r>
    </w:p>
    <w:p w:rsidR="00A85CD2" w:rsidRPr="00EE7FE4" w:rsidRDefault="00F50101" w:rsidP="005202F5">
      <w:pPr>
        <w:pStyle w:val="Title"/>
        <w:widowControl w:val="0"/>
        <w:numPr>
          <w:ilvl w:val="0"/>
          <w:numId w:val="15"/>
        </w:numPr>
        <w:tabs>
          <w:tab w:val="clear" w:pos="720"/>
          <w:tab w:val="left" w:pos="3600"/>
          <w:tab w:val="left" w:pos="4260"/>
          <w:tab w:val="left" w:pos="4920"/>
          <w:tab w:val="left" w:pos="5820"/>
        </w:tabs>
        <w:ind w:left="2880" w:hanging="360"/>
        <w:contextualSpacing/>
        <w:jc w:val="both"/>
        <w:rPr>
          <w:b w:val="0"/>
          <w:bCs w:val="0"/>
          <w:i/>
          <w:sz w:val="20"/>
          <w:szCs w:val="20"/>
        </w:rPr>
      </w:pPr>
      <w:r w:rsidRPr="00EE7FE4">
        <w:rPr>
          <w:b w:val="0"/>
          <w:i/>
          <w:sz w:val="20"/>
          <w:szCs w:val="20"/>
        </w:rPr>
        <w:t xml:space="preserve">Work of Adhesion between Rock and Asphalt Samples Using the Sessile Drop </w:t>
      </w:r>
      <w:r w:rsidR="00A56450" w:rsidRPr="00EE7FE4">
        <w:rPr>
          <w:b w:val="0"/>
          <w:i/>
          <w:sz w:val="20"/>
          <w:szCs w:val="20"/>
        </w:rPr>
        <w:t>Technique</w:t>
      </w:r>
    </w:p>
    <w:p w:rsidR="008B51B6" w:rsidRPr="00A85CD2" w:rsidRDefault="00F50101" w:rsidP="005202F5">
      <w:pPr>
        <w:pStyle w:val="Textbody"/>
        <w:widowControl w:val="0"/>
        <w:numPr>
          <w:ilvl w:val="0"/>
          <w:numId w:val="16"/>
        </w:numPr>
        <w:tabs>
          <w:tab w:val="clear" w:pos="720"/>
          <w:tab w:val="left" w:pos="3600"/>
        </w:tabs>
        <w:ind w:left="2520" w:hanging="360"/>
        <w:contextualSpacing/>
        <w:jc w:val="both"/>
        <w:rPr>
          <w:sz w:val="20"/>
          <w:szCs w:val="20"/>
        </w:rPr>
      </w:pPr>
      <w:r w:rsidRPr="00A85CD2">
        <w:rPr>
          <w:sz w:val="20"/>
          <w:szCs w:val="20"/>
        </w:rPr>
        <w:t xml:space="preserve">Advisor: </w:t>
      </w:r>
      <w:hyperlink r:id="rId18" w:history="1">
        <w:r w:rsidRPr="00A85CD2">
          <w:rPr>
            <w:rStyle w:val="Hyperlink"/>
            <w:color w:val="auto"/>
            <w:sz w:val="20"/>
            <w:szCs w:val="20"/>
            <w:u w:val="none"/>
          </w:rPr>
          <w:t xml:space="preserve">Distinguished Professor </w:t>
        </w:r>
        <w:proofErr w:type="spellStart"/>
        <w:r w:rsidRPr="00A85CD2">
          <w:rPr>
            <w:rStyle w:val="Hyperlink"/>
            <w:color w:val="auto"/>
            <w:sz w:val="20"/>
            <w:szCs w:val="20"/>
            <w:u w:val="none"/>
          </w:rPr>
          <w:t>Arijit</w:t>
        </w:r>
        <w:proofErr w:type="spellEnd"/>
        <w:r w:rsidRPr="00A85CD2">
          <w:rPr>
            <w:rStyle w:val="Hyperlink"/>
            <w:color w:val="auto"/>
            <w:sz w:val="20"/>
            <w:szCs w:val="20"/>
            <w:u w:val="none"/>
          </w:rPr>
          <w:t xml:space="preserve"> Bose, Ph.D.</w:t>
        </w:r>
      </w:hyperlink>
    </w:p>
    <w:p w:rsidR="001B55E5" w:rsidRDefault="005202F5" w:rsidP="005202F5">
      <w:pPr>
        <w:pStyle w:val="Textbody"/>
        <w:widowControl w:val="0"/>
        <w:contextualSpacing/>
        <w:jc w:val="both"/>
        <w:rPr>
          <w:b/>
          <w:bCs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LEADERSHIP</w:t>
      </w:r>
      <w:r w:rsidR="005B7AEE">
        <w:rPr>
          <w:b/>
          <w:bCs/>
          <w:sz w:val="30"/>
          <w:szCs w:val="30"/>
          <w:u w:val="single"/>
        </w:rPr>
        <w:t xml:space="preserve"> &amp; OTHER APPOINTED</w:t>
      </w:r>
      <w:r w:rsidR="009D429B">
        <w:rPr>
          <w:b/>
          <w:bCs/>
          <w:sz w:val="30"/>
          <w:szCs w:val="30"/>
          <w:u w:val="single"/>
        </w:rPr>
        <w:t xml:space="preserve"> </w:t>
      </w:r>
      <w:r w:rsidR="00B149C6">
        <w:rPr>
          <w:b/>
          <w:bCs/>
          <w:sz w:val="30"/>
          <w:szCs w:val="30"/>
          <w:u w:val="single"/>
        </w:rPr>
        <w:t>POSITIONS</w:t>
      </w:r>
      <w:r w:rsidR="00A85CD2" w:rsidRPr="00A85CD2">
        <w:rPr>
          <w:b/>
          <w:bCs/>
          <w:sz w:val="30"/>
          <w:szCs w:val="30"/>
          <w:u w:val="single"/>
        </w:rPr>
        <w:t>:</w:t>
      </w:r>
    </w:p>
    <w:p w:rsidR="00A85CD2" w:rsidRDefault="00A85CD2" w:rsidP="005202F5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</w:p>
    <w:p w:rsidR="00F17F49" w:rsidRPr="00F17F49" w:rsidRDefault="00F17F49" w:rsidP="00F17F49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2015</w:t>
      </w:r>
      <w:r w:rsidRPr="00F17F49">
        <w:rPr>
          <w:b w:val="0"/>
          <w:bCs w:val="0"/>
          <w:color w:val="auto"/>
          <w:sz w:val="24"/>
          <w:szCs w:val="24"/>
        </w:rPr>
        <w:t>-present</w:t>
      </w:r>
      <w:r w:rsidRPr="00F17F49">
        <w:rPr>
          <w:b w:val="0"/>
          <w:bCs w:val="0"/>
          <w:color w:val="auto"/>
          <w:sz w:val="24"/>
          <w:szCs w:val="24"/>
        </w:rPr>
        <w:tab/>
      </w:r>
      <w:r w:rsidRPr="00F17F49"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 w:rsidR="00EC4A01" w:rsidRPr="00EC4A01">
        <w:rPr>
          <w:bCs w:val="0"/>
          <w:color w:val="auto"/>
          <w:sz w:val="24"/>
          <w:szCs w:val="24"/>
        </w:rPr>
        <w:t>Founding</w:t>
      </w:r>
      <w:r w:rsidR="00EC4A01">
        <w:rPr>
          <w:b w:val="0"/>
          <w:bCs w:val="0"/>
          <w:color w:val="auto"/>
          <w:sz w:val="24"/>
          <w:szCs w:val="24"/>
        </w:rPr>
        <w:t xml:space="preserve"> </w:t>
      </w:r>
      <w:r w:rsidR="00EC4A01">
        <w:rPr>
          <w:color w:val="auto"/>
          <w:sz w:val="24"/>
          <w:szCs w:val="24"/>
        </w:rPr>
        <w:t>Co-Director</w:t>
      </w:r>
      <w:r w:rsidR="004E22C8">
        <w:rPr>
          <w:color w:val="auto"/>
          <w:sz w:val="24"/>
          <w:szCs w:val="24"/>
        </w:rPr>
        <w:t xml:space="preserve"> LBBG</w:t>
      </w:r>
      <w:r w:rsidRPr="00F17F49">
        <w:rPr>
          <w:b w:val="0"/>
          <w:bCs w:val="0"/>
          <w:color w:val="auto"/>
          <w:sz w:val="24"/>
          <w:szCs w:val="24"/>
        </w:rPr>
        <w:t xml:space="preserve">         </w:t>
      </w:r>
      <w:r w:rsidRPr="00F17F49">
        <w:rPr>
          <w:b w:val="0"/>
          <w:bCs w:val="0"/>
          <w:color w:val="auto"/>
          <w:sz w:val="24"/>
          <w:szCs w:val="24"/>
        </w:rPr>
        <w:tab/>
        <w:t xml:space="preserve">       </w:t>
      </w:r>
      <w:r w:rsidR="00C371B8">
        <w:rPr>
          <w:b w:val="0"/>
          <w:bCs w:val="0"/>
          <w:color w:val="auto"/>
          <w:sz w:val="24"/>
          <w:szCs w:val="24"/>
        </w:rPr>
        <w:tab/>
      </w:r>
      <w:r w:rsidR="00C371B8">
        <w:rPr>
          <w:b w:val="0"/>
          <w:bCs w:val="0"/>
          <w:color w:val="auto"/>
          <w:sz w:val="24"/>
          <w:szCs w:val="24"/>
        </w:rPr>
        <w:tab/>
      </w:r>
      <w:r w:rsidR="00C371B8">
        <w:rPr>
          <w:b w:val="0"/>
          <w:bCs w:val="0"/>
          <w:color w:val="auto"/>
          <w:sz w:val="24"/>
          <w:szCs w:val="24"/>
        </w:rPr>
        <w:tab/>
      </w:r>
      <w:r w:rsidR="00C371B8">
        <w:rPr>
          <w:b w:val="0"/>
          <w:bCs w:val="0"/>
          <w:color w:val="auto"/>
          <w:sz w:val="24"/>
          <w:szCs w:val="24"/>
        </w:rPr>
        <w:tab/>
        <w:t xml:space="preserve">         </w:t>
      </w:r>
      <w:r w:rsidR="00AF2175">
        <w:rPr>
          <w:b w:val="0"/>
          <w:bCs w:val="0"/>
          <w:color w:val="auto"/>
          <w:sz w:val="24"/>
          <w:szCs w:val="24"/>
        </w:rPr>
        <w:t xml:space="preserve"> </w:t>
      </w:r>
      <w:r w:rsidRPr="00F17F49">
        <w:rPr>
          <w:b w:val="0"/>
          <w:bCs w:val="0"/>
          <w:color w:val="auto"/>
          <w:sz w:val="24"/>
          <w:szCs w:val="24"/>
        </w:rPr>
        <w:t>Lamar University</w:t>
      </w:r>
    </w:p>
    <w:p w:rsidR="00F17F49" w:rsidRPr="00F17F49" w:rsidRDefault="00F17F49" w:rsidP="00F17F49">
      <w:pPr>
        <w:pStyle w:val="Subtitle"/>
        <w:widowControl w:val="0"/>
        <w:tabs>
          <w:tab w:val="left" w:pos="990"/>
          <w:tab w:val="left" w:pos="1260"/>
          <w:tab w:val="left" w:pos="1350"/>
          <w:tab w:val="left" w:pos="1530"/>
        </w:tabs>
        <w:spacing w:before="0" w:after="0"/>
        <w:contextualSpacing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="004E22C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Lamar Biotech &amp; Bioscience Group (LBBG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="004E22C8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  <w:t xml:space="preserve">       </w:t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 </w:t>
      </w:r>
      <w:r w:rsidR="00374ADC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AF2175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  </w:t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Beaumont, Texas, USA</w:t>
      </w:r>
    </w:p>
    <w:p w:rsidR="00F17F49" w:rsidRPr="00F17F49" w:rsidRDefault="00F17F49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Solicit funding opportunities related to the biotechnology strengths at </w:t>
      </w:r>
      <w:r w:rsidRPr="00F17F49">
        <w:rPr>
          <w:b w:val="0"/>
          <w:bCs w:val="0"/>
          <w:color w:val="auto"/>
          <w:sz w:val="20"/>
          <w:szCs w:val="20"/>
        </w:rPr>
        <w:t>Lamar University</w:t>
      </w:r>
    </w:p>
    <w:p w:rsidR="00F17F49" w:rsidRDefault="000B18D5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Initiate collaborations amongst Lamar University faculty working in biotechnology</w:t>
      </w:r>
    </w:p>
    <w:p w:rsidR="00F17F49" w:rsidRPr="00F654F2" w:rsidRDefault="00F17F49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 w:rsidRPr="00F17F49">
        <w:rPr>
          <w:b w:val="0"/>
          <w:bCs w:val="0"/>
          <w:color w:val="auto"/>
          <w:sz w:val="20"/>
          <w:szCs w:val="20"/>
        </w:rPr>
        <w:t xml:space="preserve">Mentor undergraduate and graduate students </w:t>
      </w:r>
      <w:r>
        <w:rPr>
          <w:b w:val="0"/>
          <w:bCs w:val="0"/>
          <w:color w:val="auto"/>
          <w:sz w:val="20"/>
          <w:szCs w:val="20"/>
        </w:rPr>
        <w:t xml:space="preserve">interested in </w:t>
      </w:r>
      <w:r w:rsidR="000B18D5">
        <w:rPr>
          <w:b w:val="0"/>
          <w:bCs w:val="0"/>
          <w:color w:val="auto"/>
          <w:sz w:val="20"/>
          <w:szCs w:val="20"/>
        </w:rPr>
        <w:t>biotechnology-related research</w:t>
      </w:r>
    </w:p>
    <w:p w:rsidR="00F17F49" w:rsidRDefault="00F17F49" w:rsidP="00F17F49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</w:p>
    <w:p w:rsidR="00F17F49" w:rsidRPr="00F17F49" w:rsidRDefault="00F17F49" w:rsidP="00F17F49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2015</w:t>
      </w:r>
      <w:r w:rsidRPr="00F17F49">
        <w:rPr>
          <w:b w:val="0"/>
          <w:bCs w:val="0"/>
          <w:color w:val="auto"/>
          <w:sz w:val="24"/>
          <w:szCs w:val="24"/>
        </w:rPr>
        <w:t>-present</w:t>
      </w:r>
      <w:r w:rsidRPr="00F17F49">
        <w:rPr>
          <w:b w:val="0"/>
          <w:bCs w:val="0"/>
          <w:color w:val="auto"/>
          <w:sz w:val="24"/>
          <w:szCs w:val="24"/>
        </w:rPr>
        <w:tab/>
      </w:r>
      <w:r w:rsidRPr="00F17F49"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 w:rsidR="00E02DE3">
        <w:rPr>
          <w:color w:val="auto"/>
          <w:sz w:val="24"/>
          <w:szCs w:val="24"/>
        </w:rPr>
        <w:t>CICE</w:t>
      </w:r>
      <w:r w:rsidRPr="00F17F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Faculty Member</w:t>
      </w:r>
      <w:r w:rsidRPr="00F17F49">
        <w:rPr>
          <w:b w:val="0"/>
          <w:bCs w:val="0"/>
          <w:color w:val="auto"/>
          <w:sz w:val="24"/>
          <w:szCs w:val="24"/>
        </w:rPr>
        <w:tab/>
      </w:r>
      <w:r w:rsidRPr="00F17F49">
        <w:rPr>
          <w:b w:val="0"/>
          <w:bCs w:val="0"/>
          <w:color w:val="auto"/>
          <w:sz w:val="24"/>
          <w:szCs w:val="24"/>
        </w:rPr>
        <w:tab/>
      </w:r>
      <w:r w:rsidRPr="00F17F49">
        <w:rPr>
          <w:b w:val="0"/>
          <w:bCs w:val="0"/>
          <w:color w:val="auto"/>
          <w:sz w:val="24"/>
          <w:szCs w:val="24"/>
        </w:rPr>
        <w:tab/>
      </w:r>
      <w:r w:rsidRPr="00F17F49">
        <w:rPr>
          <w:b w:val="0"/>
          <w:bCs w:val="0"/>
          <w:color w:val="auto"/>
          <w:sz w:val="24"/>
          <w:szCs w:val="24"/>
        </w:rPr>
        <w:tab/>
        <w:t xml:space="preserve">           </w:t>
      </w:r>
      <w:r w:rsidRPr="00F17F49">
        <w:rPr>
          <w:b w:val="0"/>
          <w:bCs w:val="0"/>
          <w:color w:val="auto"/>
          <w:sz w:val="24"/>
          <w:szCs w:val="24"/>
        </w:rPr>
        <w:tab/>
        <w:t xml:space="preserve">      </w:t>
      </w:r>
      <w:r w:rsidR="00E02DE3">
        <w:rPr>
          <w:b w:val="0"/>
          <w:bCs w:val="0"/>
          <w:color w:val="auto"/>
          <w:sz w:val="24"/>
          <w:szCs w:val="24"/>
        </w:rPr>
        <w:t xml:space="preserve">                     </w:t>
      </w:r>
      <w:r w:rsidRPr="00F17F49">
        <w:rPr>
          <w:b w:val="0"/>
          <w:bCs w:val="0"/>
          <w:color w:val="auto"/>
          <w:sz w:val="24"/>
          <w:szCs w:val="24"/>
        </w:rPr>
        <w:t xml:space="preserve"> </w:t>
      </w:r>
      <w:r w:rsidR="00AF2175">
        <w:rPr>
          <w:b w:val="0"/>
          <w:bCs w:val="0"/>
          <w:color w:val="auto"/>
          <w:sz w:val="24"/>
          <w:szCs w:val="24"/>
        </w:rPr>
        <w:t xml:space="preserve">    </w:t>
      </w:r>
      <w:r w:rsidR="00E21579">
        <w:rPr>
          <w:b w:val="0"/>
          <w:bCs w:val="0"/>
          <w:color w:val="auto"/>
          <w:sz w:val="24"/>
          <w:szCs w:val="24"/>
        </w:rPr>
        <w:t xml:space="preserve">  </w:t>
      </w:r>
      <w:r w:rsidRPr="00F17F49">
        <w:rPr>
          <w:b w:val="0"/>
          <w:bCs w:val="0"/>
          <w:color w:val="auto"/>
          <w:sz w:val="24"/>
          <w:szCs w:val="24"/>
        </w:rPr>
        <w:t>Lamar University</w:t>
      </w:r>
    </w:p>
    <w:p w:rsidR="00F17F49" w:rsidRPr="00F17F49" w:rsidRDefault="00F17F49" w:rsidP="00F17F49">
      <w:pPr>
        <w:pStyle w:val="Subtitle"/>
        <w:widowControl w:val="0"/>
        <w:tabs>
          <w:tab w:val="left" w:pos="990"/>
          <w:tab w:val="left" w:pos="1260"/>
          <w:tab w:val="left" w:pos="1350"/>
          <w:tab w:val="left" w:pos="1530"/>
        </w:tabs>
        <w:spacing w:before="0" w:after="0"/>
        <w:contextualSpacing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</w:r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ab/>
        <w:t>Center for Innovation, Commercialization, and Entrepreneurship (CICE</w:t>
      </w:r>
      <w:proofErr w:type="gramStart"/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  Beaumont</w:t>
      </w:r>
      <w:proofErr w:type="gramEnd"/>
      <w:r w:rsidRPr="00F17F49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, Texas, USA</w:t>
      </w:r>
    </w:p>
    <w:p w:rsidR="00F17F49" w:rsidRPr="00F17F49" w:rsidRDefault="00F17F49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Solicit funding opportunities related to CICE mission and function</w:t>
      </w:r>
    </w:p>
    <w:p w:rsidR="00F17F49" w:rsidRDefault="00F17F49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Advise business incubator startups on issues related to internal management and technical endeavors</w:t>
      </w:r>
    </w:p>
    <w:p w:rsidR="00F17F49" w:rsidRPr="00F654F2" w:rsidRDefault="00F17F49" w:rsidP="00F17F49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 w:rsidRPr="00F17F49">
        <w:rPr>
          <w:b w:val="0"/>
          <w:bCs w:val="0"/>
          <w:color w:val="auto"/>
          <w:sz w:val="20"/>
          <w:szCs w:val="20"/>
        </w:rPr>
        <w:t xml:space="preserve">Mentor undergraduate and graduate students </w:t>
      </w:r>
      <w:r>
        <w:rPr>
          <w:b w:val="0"/>
          <w:bCs w:val="0"/>
          <w:color w:val="auto"/>
          <w:sz w:val="20"/>
          <w:szCs w:val="20"/>
        </w:rPr>
        <w:t xml:space="preserve">interested in </w:t>
      </w:r>
      <w:r w:rsidR="000B18D5">
        <w:rPr>
          <w:b w:val="0"/>
          <w:bCs w:val="0"/>
          <w:color w:val="auto"/>
          <w:sz w:val="20"/>
          <w:szCs w:val="20"/>
        </w:rPr>
        <w:t>innovation, commercialization, and e</w:t>
      </w:r>
      <w:r w:rsidRPr="00F17F49">
        <w:rPr>
          <w:b w:val="0"/>
          <w:bCs w:val="0"/>
          <w:color w:val="auto"/>
          <w:sz w:val="20"/>
          <w:szCs w:val="20"/>
        </w:rPr>
        <w:t>ntrepreneurship</w:t>
      </w:r>
    </w:p>
    <w:p w:rsidR="00F17F49" w:rsidRDefault="00F17F49" w:rsidP="005202F5">
      <w:pPr>
        <w:pStyle w:val="Title"/>
        <w:widowControl w:val="0"/>
        <w:jc w:val="left"/>
        <w:rPr>
          <w:b w:val="0"/>
          <w:bCs w:val="0"/>
          <w:color w:val="auto"/>
          <w:sz w:val="24"/>
          <w:szCs w:val="24"/>
        </w:rPr>
      </w:pPr>
    </w:p>
    <w:p w:rsidR="00206D4C" w:rsidRPr="00467777" w:rsidRDefault="00A13D2F" w:rsidP="00206D4C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467777">
        <w:rPr>
          <w:b w:val="0"/>
          <w:bCs w:val="0"/>
          <w:color w:val="auto"/>
          <w:sz w:val="24"/>
          <w:szCs w:val="24"/>
        </w:rPr>
        <w:fldChar w:fldCharType="begin"/>
      </w:r>
      <w:r w:rsidR="00206D4C" w:rsidRPr="00467777">
        <w:rPr>
          <w:b w:val="0"/>
          <w:bCs w:val="0"/>
          <w:color w:val="auto"/>
          <w:sz w:val="24"/>
          <w:szCs w:val="24"/>
        </w:rPr>
        <w:instrText xml:space="preserve"> HYPERLINK "http://www.engr.uky.edu/aicheed/" </w:instrText>
      </w:r>
      <w:r w:rsidRPr="00467777">
        <w:rPr>
          <w:b w:val="0"/>
          <w:bCs w:val="0"/>
          <w:color w:val="auto"/>
          <w:sz w:val="24"/>
          <w:szCs w:val="24"/>
        </w:rPr>
        <w:fldChar w:fldCharType="separate"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>2014-present</w:t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Cs w:val="0"/>
          <w:color w:val="auto"/>
          <w:sz w:val="24"/>
          <w:szCs w:val="24"/>
          <w:u w:val="none"/>
        </w:rPr>
        <w:t xml:space="preserve">Education Division (4) </w:t>
      </w:r>
      <w:r w:rsidR="00206D4C" w:rsidRPr="00467777">
        <w:rPr>
          <w:rStyle w:val="Hyperlink"/>
          <w:color w:val="auto"/>
          <w:sz w:val="24"/>
          <w:szCs w:val="24"/>
          <w:u w:val="none"/>
        </w:rPr>
        <w:t>Newsletter Editor</w:t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      </w:t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     </w:t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</w:t>
      </w:r>
      <w:r w:rsidR="00E21579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</w:t>
      </w:r>
      <w:r w:rsidR="00206D4C" w:rsidRPr="00467777">
        <w:rPr>
          <w:rStyle w:val="Hyperlink"/>
          <w:b w:val="0"/>
          <w:bCs w:val="0"/>
          <w:i/>
          <w:color w:val="auto"/>
          <w:sz w:val="24"/>
          <w:szCs w:val="24"/>
          <w:u w:val="none"/>
        </w:rPr>
        <w:t xml:space="preserve"> </w:t>
      </w:r>
      <w:r w:rsidR="00206D4C"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Education Division</w:t>
      </w:r>
    </w:p>
    <w:p w:rsidR="00206D4C" w:rsidRPr="00D13A5F" w:rsidRDefault="00206D4C" w:rsidP="00206D4C">
      <w:pPr>
        <w:pStyle w:val="Subtitle"/>
        <w:widowControl w:val="0"/>
        <w:tabs>
          <w:tab w:val="left" w:pos="990"/>
          <w:tab w:val="left" w:pos="1260"/>
          <w:tab w:val="left" w:pos="1350"/>
          <w:tab w:val="left" w:pos="1530"/>
        </w:tabs>
        <w:spacing w:before="0" w:after="0"/>
        <w:contextualSpacing/>
        <w:jc w:val="both"/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</w:pP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none"/>
        </w:rPr>
        <w:tab/>
      </w:r>
      <w:r w:rsidRPr="00D13A5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 xml:space="preserve">American Institute of Chemical Engineers (AIChE) </w:t>
      </w:r>
      <w:r w:rsidRPr="00D13A5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</w:r>
      <w:r w:rsidRPr="00D13A5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ab/>
        <w:t xml:space="preserve">   </w:t>
      </w:r>
      <w:r w:rsidR="00374ADC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 xml:space="preserve">  </w:t>
      </w:r>
      <w:r w:rsidRPr="00D13A5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u w:val="none"/>
        </w:rPr>
        <w:t xml:space="preserve"> New York, New York, USA</w:t>
      </w:r>
    </w:p>
    <w:p w:rsidR="00206D4C" w:rsidRPr="00467777" w:rsidRDefault="00206D4C" w:rsidP="00206D4C">
      <w:pPr>
        <w:pStyle w:val="Title"/>
        <w:widowControl w:val="0"/>
        <w:numPr>
          <w:ilvl w:val="0"/>
          <w:numId w:val="11"/>
        </w:numPr>
        <w:tabs>
          <w:tab w:val="left" w:pos="2520"/>
        </w:tabs>
        <w:ind w:left="2160"/>
        <w:contextualSpacing/>
        <w:jc w:val="both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 w:rsidRPr="00467777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Solicit newsletter contributions with the help of the vice chair and secretary-treasurer </w:t>
      </w:r>
    </w:p>
    <w:p w:rsidR="00206D4C" w:rsidRPr="00467777" w:rsidRDefault="00206D4C" w:rsidP="00206D4C">
      <w:pPr>
        <w:pStyle w:val="Title"/>
        <w:widowControl w:val="0"/>
        <w:numPr>
          <w:ilvl w:val="0"/>
          <w:numId w:val="11"/>
        </w:numPr>
        <w:tabs>
          <w:tab w:val="left" w:pos="2520"/>
        </w:tabs>
        <w:ind w:left="2160"/>
        <w:contextualSpacing/>
        <w:jc w:val="both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467777">
        <w:rPr>
          <w:rStyle w:val="Hyperlink"/>
          <w:b w:val="0"/>
          <w:bCs w:val="0"/>
          <w:color w:val="auto"/>
          <w:sz w:val="20"/>
          <w:szCs w:val="20"/>
          <w:u w:val="none"/>
        </w:rPr>
        <w:t>Prepare the biannual Education Division (AIChE Division 4) newsletter</w:t>
      </w:r>
    </w:p>
    <w:p w:rsidR="00206D4C" w:rsidRPr="00467777" w:rsidRDefault="00206D4C" w:rsidP="00206D4C">
      <w:pPr>
        <w:pStyle w:val="Title"/>
        <w:widowControl w:val="0"/>
        <w:numPr>
          <w:ilvl w:val="0"/>
          <w:numId w:val="11"/>
        </w:numPr>
        <w:tabs>
          <w:tab w:val="left" w:pos="2520"/>
        </w:tabs>
        <w:ind w:left="2160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467777">
        <w:rPr>
          <w:rStyle w:val="Hyperlink"/>
          <w:b w:val="0"/>
          <w:color w:val="auto"/>
          <w:sz w:val="20"/>
          <w:szCs w:val="20"/>
          <w:u w:val="none"/>
        </w:rPr>
        <w:t>Peer-elected positon</w:t>
      </w:r>
      <w:r w:rsidR="00A13D2F" w:rsidRPr="00467777">
        <w:rPr>
          <w:b w:val="0"/>
          <w:bCs w:val="0"/>
          <w:color w:val="auto"/>
          <w:sz w:val="24"/>
          <w:szCs w:val="24"/>
        </w:rPr>
        <w:fldChar w:fldCharType="end"/>
      </w:r>
      <w:r w:rsidRPr="00467777">
        <w:rPr>
          <w:b w:val="0"/>
          <w:color w:val="auto"/>
          <w:sz w:val="20"/>
          <w:szCs w:val="20"/>
        </w:rPr>
        <w:t xml:space="preserve"> </w:t>
      </w:r>
    </w:p>
    <w:p w:rsidR="00A85CD2" w:rsidRDefault="00A85CD2" w:rsidP="005202F5">
      <w:pPr>
        <w:pStyle w:val="Textbody"/>
        <w:widowControl w:val="0"/>
        <w:contextualSpacing/>
        <w:jc w:val="both"/>
        <w:rPr>
          <w:bCs/>
        </w:rPr>
      </w:pPr>
    </w:p>
    <w:p w:rsidR="00E90AE1" w:rsidRPr="00F17F49" w:rsidRDefault="00E90AE1" w:rsidP="00E90AE1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2016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Cs w:val="0"/>
          <w:color w:val="auto"/>
          <w:sz w:val="24"/>
          <w:szCs w:val="24"/>
        </w:rPr>
        <w:t>Bio-Engineering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3A1395">
        <w:rPr>
          <w:bCs w:val="0"/>
          <w:color w:val="auto"/>
          <w:sz w:val="24"/>
          <w:szCs w:val="24"/>
        </w:rPr>
        <w:t>Area (</w:t>
      </w:r>
      <w:r>
        <w:rPr>
          <w:bCs w:val="0"/>
          <w:color w:val="auto"/>
          <w:sz w:val="24"/>
          <w:szCs w:val="24"/>
        </w:rPr>
        <w:t>15C</w:t>
      </w:r>
      <w:r w:rsidRPr="003A1395">
        <w:rPr>
          <w:bCs w:val="0"/>
          <w:color w:val="auto"/>
          <w:sz w:val="24"/>
          <w:szCs w:val="24"/>
        </w:rPr>
        <w:t>)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Session Co-Chair </w:t>
      </w:r>
      <w:r>
        <w:rPr>
          <w:b w:val="0"/>
          <w:bCs w:val="0"/>
          <w:color w:val="auto"/>
          <w:sz w:val="24"/>
          <w:szCs w:val="24"/>
        </w:rPr>
        <w:tab/>
        <w:t xml:space="preserve">                                            </w:t>
      </w:r>
      <w:r w:rsidR="00E21579">
        <w:rPr>
          <w:b w:val="0"/>
          <w:bCs w:val="0"/>
          <w:color w:val="auto"/>
          <w:sz w:val="24"/>
          <w:szCs w:val="24"/>
        </w:rPr>
        <w:t xml:space="preserve">  </w:t>
      </w:r>
      <w:r w:rsidRPr="00F65013">
        <w:rPr>
          <w:b w:val="0"/>
          <w:bCs w:val="0"/>
          <w:color w:val="auto"/>
          <w:sz w:val="24"/>
          <w:szCs w:val="24"/>
        </w:rPr>
        <w:t>FP&amp;BE Division</w:t>
      </w:r>
    </w:p>
    <w:p w:rsidR="00E90AE1" w:rsidRPr="0050767E" w:rsidRDefault="00E90AE1" w:rsidP="00E90AE1">
      <w:pPr>
        <w:pStyle w:val="Title"/>
        <w:widowControl w:val="0"/>
        <w:jc w:val="left"/>
        <w:rPr>
          <w:rFonts w:eastAsia="Droid Sans Fallback"/>
          <w:b w:val="0"/>
          <w:color w:val="auto"/>
          <w:sz w:val="24"/>
          <w:szCs w:val="24"/>
        </w:rPr>
      </w:pPr>
      <w:r>
        <w:rPr>
          <w:rFonts w:eastAsia="Droid Sans Fallback"/>
          <w:b w:val="0"/>
          <w:color w:val="auto"/>
          <w:sz w:val="24"/>
          <w:szCs w:val="24"/>
        </w:rPr>
        <w:tab/>
      </w:r>
      <w:r>
        <w:rPr>
          <w:rFonts w:eastAsia="Droid Sans Fallback"/>
          <w:b w:val="0"/>
          <w:color w:val="auto"/>
          <w:sz w:val="24"/>
          <w:szCs w:val="24"/>
        </w:rPr>
        <w:tab/>
      </w:r>
      <w:r>
        <w:rPr>
          <w:rFonts w:eastAsia="Droid Sans Fallback"/>
          <w:b w:val="0"/>
          <w:color w:val="auto"/>
          <w:sz w:val="24"/>
          <w:szCs w:val="24"/>
        </w:rPr>
        <w:tab/>
      </w:r>
      <w:r w:rsidRPr="0050767E">
        <w:rPr>
          <w:rFonts w:eastAsia="Droid Sans Fallback"/>
          <w:b w:val="0"/>
          <w:color w:val="auto"/>
          <w:sz w:val="24"/>
          <w:szCs w:val="24"/>
        </w:rPr>
        <w:t>American Institute of Chemical Engineers (AIChE)</w:t>
      </w:r>
      <w:r>
        <w:rPr>
          <w:rFonts w:eastAsia="Droid Sans Fallback"/>
          <w:b w:val="0"/>
          <w:color w:val="auto"/>
          <w:sz w:val="24"/>
          <w:szCs w:val="24"/>
        </w:rPr>
        <w:t xml:space="preserve">                                 </w:t>
      </w:r>
      <w:r w:rsidR="00374ADC">
        <w:rPr>
          <w:rFonts w:eastAsia="Droid Sans Fallback"/>
          <w:b w:val="0"/>
          <w:color w:val="auto"/>
          <w:sz w:val="24"/>
          <w:szCs w:val="24"/>
        </w:rPr>
        <w:t xml:space="preserve"> </w:t>
      </w:r>
      <w:r>
        <w:rPr>
          <w:rFonts w:eastAsia="Droid Sans Fallback"/>
          <w:b w:val="0"/>
          <w:color w:val="auto"/>
          <w:sz w:val="24"/>
          <w:szCs w:val="24"/>
        </w:rPr>
        <w:t xml:space="preserve">San Francisco, CA, USA   </w:t>
      </w:r>
    </w:p>
    <w:p w:rsidR="00E90AE1" w:rsidRDefault="00E90AE1" w:rsidP="00E90AE1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 w:rsidRPr="003A1395">
        <w:rPr>
          <w:b w:val="0"/>
          <w:bCs w:val="0"/>
          <w:color w:val="auto"/>
          <w:sz w:val="20"/>
          <w:szCs w:val="20"/>
        </w:rPr>
        <w:t>2016 Annual Meeting</w:t>
      </w:r>
      <w:r>
        <w:rPr>
          <w:b w:val="0"/>
          <w:bCs w:val="0"/>
          <w:color w:val="auto"/>
          <w:sz w:val="20"/>
          <w:szCs w:val="20"/>
        </w:rPr>
        <w:t xml:space="preserve"> Bio-Engineering Area (15C) Session Co-Chair in the AIChE Food, Pharmaceutical, &amp; Bio-Engineering (</w:t>
      </w:r>
      <w:r w:rsidRPr="00F65013">
        <w:rPr>
          <w:b w:val="0"/>
          <w:bCs w:val="0"/>
          <w:color w:val="auto"/>
          <w:sz w:val="20"/>
          <w:szCs w:val="20"/>
        </w:rPr>
        <w:t>FP&amp;BE</w:t>
      </w:r>
      <w:r>
        <w:rPr>
          <w:b w:val="0"/>
          <w:bCs w:val="0"/>
          <w:color w:val="auto"/>
          <w:sz w:val="20"/>
          <w:szCs w:val="20"/>
        </w:rPr>
        <w:t>)</w:t>
      </w:r>
      <w:r w:rsidRPr="00F65013">
        <w:rPr>
          <w:b w:val="0"/>
          <w:bCs w:val="0"/>
          <w:color w:val="auto"/>
          <w:sz w:val="20"/>
          <w:szCs w:val="20"/>
        </w:rPr>
        <w:t xml:space="preserve"> Division</w:t>
      </w:r>
    </w:p>
    <w:p w:rsidR="00E90AE1" w:rsidRPr="00F17F49" w:rsidRDefault="00E90AE1" w:rsidP="00E90AE1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Session:  </w:t>
      </w:r>
      <w:proofErr w:type="spellStart"/>
      <w:r>
        <w:rPr>
          <w:b w:val="0"/>
          <w:bCs w:val="0"/>
          <w:i/>
          <w:color w:val="auto"/>
          <w:sz w:val="20"/>
          <w:szCs w:val="20"/>
        </w:rPr>
        <w:t>Biobased</w:t>
      </w:r>
      <w:proofErr w:type="spellEnd"/>
      <w:r>
        <w:rPr>
          <w:b w:val="0"/>
          <w:bCs w:val="0"/>
          <w:i/>
          <w:color w:val="auto"/>
          <w:sz w:val="20"/>
          <w:szCs w:val="20"/>
        </w:rPr>
        <w:t xml:space="preserve"> Materials</w:t>
      </w:r>
    </w:p>
    <w:p w:rsidR="00E90AE1" w:rsidRDefault="00E90AE1" w:rsidP="00E90AE1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</w:p>
    <w:p w:rsidR="00E90AE1" w:rsidRPr="00F17F49" w:rsidRDefault="00E90AE1" w:rsidP="00E90AE1">
      <w:pPr>
        <w:pStyle w:val="Title"/>
        <w:widowControl w:val="0"/>
        <w:tabs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2016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 w:rsidRPr="003A1395">
        <w:rPr>
          <w:bCs w:val="0"/>
          <w:color w:val="auto"/>
          <w:sz w:val="24"/>
          <w:szCs w:val="24"/>
        </w:rPr>
        <w:t>Composites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3A1395">
        <w:rPr>
          <w:bCs w:val="0"/>
          <w:color w:val="auto"/>
          <w:sz w:val="24"/>
          <w:szCs w:val="24"/>
        </w:rPr>
        <w:t>Area (8F)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Session Co-Chair </w:t>
      </w:r>
      <w:r>
        <w:rPr>
          <w:b w:val="0"/>
          <w:bCs w:val="0"/>
          <w:color w:val="auto"/>
          <w:sz w:val="24"/>
          <w:szCs w:val="24"/>
        </w:rPr>
        <w:tab/>
        <w:t xml:space="preserve"> Materials Engineering &amp; Sciences Division (MESD)</w:t>
      </w:r>
    </w:p>
    <w:p w:rsidR="00E90AE1" w:rsidRPr="0050767E" w:rsidRDefault="00E90AE1" w:rsidP="00E90AE1">
      <w:pPr>
        <w:pStyle w:val="Title"/>
        <w:widowControl w:val="0"/>
        <w:jc w:val="left"/>
        <w:rPr>
          <w:rFonts w:eastAsia="Droid Sans Fallback"/>
          <w:b w:val="0"/>
          <w:color w:val="auto"/>
          <w:sz w:val="24"/>
          <w:szCs w:val="24"/>
        </w:rPr>
      </w:pPr>
      <w:r>
        <w:rPr>
          <w:rFonts w:eastAsia="Droid Sans Fallback"/>
          <w:b w:val="0"/>
          <w:color w:val="auto"/>
          <w:sz w:val="24"/>
          <w:szCs w:val="24"/>
        </w:rPr>
        <w:tab/>
      </w:r>
      <w:r>
        <w:rPr>
          <w:rFonts w:eastAsia="Droid Sans Fallback"/>
          <w:b w:val="0"/>
          <w:color w:val="auto"/>
          <w:sz w:val="24"/>
          <w:szCs w:val="24"/>
        </w:rPr>
        <w:tab/>
      </w:r>
      <w:r>
        <w:rPr>
          <w:rFonts w:eastAsia="Droid Sans Fallback"/>
          <w:b w:val="0"/>
          <w:color w:val="auto"/>
          <w:sz w:val="24"/>
          <w:szCs w:val="24"/>
        </w:rPr>
        <w:tab/>
      </w:r>
      <w:r w:rsidRPr="0050767E">
        <w:rPr>
          <w:rFonts w:eastAsia="Droid Sans Fallback"/>
          <w:b w:val="0"/>
          <w:color w:val="auto"/>
          <w:sz w:val="24"/>
          <w:szCs w:val="24"/>
        </w:rPr>
        <w:t>American Institute of Chemical Engineers (AIChE)</w:t>
      </w:r>
      <w:r>
        <w:rPr>
          <w:rFonts w:eastAsia="Droid Sans Fallback"/>
          <w:b w:val="0"/>
          <w:color w:val="auto"/>
          <w:sz w:val="24"/>
          <w:szCs w:val="24"/>
        </w:rPr>
        <w:t xml:space="preserve">                                 </w:t>
      </w:r>
      <w:r w:rsidR="00374ADC">
        <w:rPr>
          <w:rFonts w:eastAsia="Droid Sans Fallback"/>
          <w:b w:val="0"/>
          <w:color w:val="auto"/>
          <w:sz w:val="24"/>
          <w:szCs w:val="24"/>
        </w:rPr>
        <w:t xml:space="preserve"> </w:t>
      </w:r>
      <w:r>
        <w:rPr>
          <w:rFonts w:eastAsia="Droid Sans Fallback"/>
          <w:b w:val="0"/>
          <w:color w:val="auto"/>
          <w:sz w:val="24"/>
          <w:szCs w:val="24"/>
        </w:rPr>
        <w:t xml:space="preserve">San Francisco, CA, USA   </w:t>
      </w:r>
    </w:p>
    <w:p w:rsidR="00E90AE1" w:rsidRDefault="00E90AE1" w:rsidP="00E90AE1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 w:rsidRPr="003A1395">
        <w:rPr>
          <w:b w:val="0"/>
          <w:bCs w:val="0"/>
          <w:color w:val="auto"/>
          <w:sz w:val="20"/>
          <w:szCs w:val="20"/>
        </w:rPr>
        <w:t>2016 Annual Meeting</w:t>
      </w:r>
      <w:r>
        <w:rPr>
          <w:b w:val="0"/>
          <w:bCs w:val="0"/>
          <w:color w:val="auto"/>
          <w:sz w:val="20"/>
          <w:szCs w:val="20"/>
        </w:rPr>
        <w:t xml:space="preserve"> Composites Area (8F) Session Co-Chair in the AIChE MESD</w:t>
      </w:r>
    </w:p>
    <w:p w:rsidR="00E90AE1" w:rsidRDefault="00E90AE1" w:rsidP="00E90AE1">
      <w:pPr>
        <w:pStyle w:val="Title"/>
        <w:widowControl w:val="0"/>
        <w:numPr>
          <w:ilvl w:val="0"/>
          <w:numId w:val="11"/>
        </w:numPr>
        <w:tabs>
          <w:tab w:val="clear" w:pos="720"/>
          <w:tab w:val="left" w:pos="3240"/>
        </w:tabs>
        <w:ind w:left="2520" w:hanging="360"/>
        <w:contextualSpacing/>
        <w:jc w:val="both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Sessions:  </w:t>
      </w:r>
      <w:r w:rsidRPr="00446CFD">
        <w:rPr>
          <w:b w:val="0"/>
          <w:bCs w:val="0"/>
          <w:i/>
          <w:color w:val="auto"/>
          <w:sz w:val="20"/>
          <w:szCs w:val="20"/>
        </w:rPr>
        <w:t>Processing and Technology of Composites, Nanomaterials for Biology Applications</w:t>
      </w:r>
      <w:r>
        <w:rPr>
          <w:b w:val="0"/>
          <w:bCs w:val="0"/>
          <w:color w:val="auto"/>
          <w:sz w:val="20"/>
          <w:szCs w:val="20"/>
        </w:rPr>
        <w:t xml:space="preserve"> (sponsored by 8B [Biomaterials], co-sponsored by 8F)</w:t>
      </w:r>
    </w:p>
    <w:p w:rsidR="00E90AE1" w:rsidRDefault="00E90AE1" w:rsidP="00E90AE1">
      <w:pPr>
        <w:pStyle w:val="Title"/>
        <w:widowControl w:val="0"/>
        <w:jc w:val="left"/>
        <w:rPr>
          <w:b w:val="0"/>
          <w:bCs w:val="0"/>
          <w:color w:val="auto"/>
          <w:sz w:val="24"/>
          <w:szCs w:val="24"/>
        </w:rPr>
      </w:pPr>
    </w:p>
    <w:p w:rsidR="00E90AE1" w:rsidRPr="00467777" w:rsidRDefault="00E90AE1" w:rsidP="00E90AE1">
      <w:pPr>
        <w:pStyle w:val="Title"/>
        <w:widowControl w:val="0"/>
        <w:jc w:val="left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467777">
        <w:rPr>
          <w:b w:val="0"/>
          <w:bCs w:val="0"/>
          <w:color w:val="auto"/>
          <w:sz w:val="24"/>
          <w:szCs w:val="24"/>
        </w:rPr>
        <w:fldChar w:fldCharType="begin"/>
      </w:r>
      <w:r w:rsidRPr="00467777">
        <w:rPr>
          <w:b w:val="0"/>
          <w:bCs w:val="0"/>
          <w:color w:val="auto"/>
          <w:sz w:val="24"/>
          <w:szCs w:val="24"/>
        </w:rPr>
        <w:instrText xml:space="preserve"> HYPERLINK "http://www.aiche.org/community/sites/divisions/food-pharmaceutical-bioengineering/leadership" </w:instrText>
      </w:r>
      <w:r w:rsidRPr="00467777">
        <w:rPr>
          <w:b w:val="0"/>
          <w:bCs w:val="0"/>
          <w:color w:val="auto"/>
          <w:sz w:val="24"/>
          <w:szCs w:val="24"/>
        </w:rPr>
        <w:fldChar w:fldCharType="separate"/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>2015-2016</w:t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Cs w:val="0"/>
          <w:color w:val="auto"/>
          <w:sz w:val="24"/>
          <w:szCs w:val="24"/>
          <w:u w:val="none"/>
        </w:rPr>
        <w:t xml:space="preserve">Bio-Engineering Division (15c) Programming Director     </w:t>
      </w:r>
      <w:r w:rsidRPr="00467777">
        <w:rPr>
          <w:rStyle w:val="Hyperlink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Cs w:val="0"/>
          <w:color w:val="auto"/>
          <w:sz w:val="24"/>
          <w:szCs w:val="24"/>
          <w:u w:val="none"/>
        </w:rPr>
        <w:tab/>
        <w:t xml:space="preserve">          </w:t>
      </w:r>
      <w:r w:rsidR="00E21579">
        <w:rPr>
          <w:rStyle w:val="Hyperlink"/>
          <w:bCs w:val="0"/>
          <w:color w:val="auto"/>
          <w:sz w:val="24"/>
          <w:szCs w:val="24"/>
          <w:u w:val="none"/>
        </w:rPr>
        <w:t xml:space="preserve"> </w:t>
      </w:r>
      <w:r w:rsidRPr="00467777">
        <w:rPr>
          <w:rStyle w:val="Hyperlink"/>
          <w:b w:val="0"/>
          <w:color w:val="auto"/>
          <w:sz w:val="24"/>
          <w:szCs w:val="24"/>
          <w:u w:val="none"/>
        </w:rPr>
        <w:t xml:space="preserve">FP&amp;BE </w:t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Division </w:t>
      </w:r>
    </w:p>
    <w:p w:rsidR="00E90AE1" w:rsidRPr="00467777" w:rsidRDefault="00E90AE1" w:rsidP="00E90AE1">
      <w:pPr>
        <w:pStyle w:val="Title"/>
        <w:widowControl w:val="0"/>
        <w:rPr>
          <w:rStyle w:val="Hyperlink"/>
          <w:b w:val="0"/>
          <w:bCs w:val="0"/>
          <w:color w:val="auto"/>
          <w:sz w:val="24"/>
          <w:szCs w:val="24"/>
          <w:u w:val="none"/>
        </w:rPr>
      </w:pP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American Institute of Chemical Engineers (AIChE) </w:t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</w:r>
      <w:r w:rsidRPr="00467777">
        <w:rPr>
          <w:rStyle w:val="Hyperlink"/>
          <w:b w:val="0"/>
          <w:bCs w:val="0"/>
          <w:color w:val="auto"/>
          <w:sz w:val="24"/>
          <w:szCs w:val="24"/>
          <w:u w:val="none"/>
        </w:rPr>
        <w:tab/>
        <w:t xml:space="preserve">     New York, New York, USA</w:t>
      </w:r>
    </w:p>
    <w:p w:rsidR="00E90AE1" w:rsidRPr="00D13A5F" w:rsidRDefault="00E90AE1" w:rsidP="00727DE6">
      <w:pPr>
        <w:pStyle w:val="Subtitle"/>
        <w:widowControl w:val="0"/>
        <w:numPr>
          <w:ilvl w:val="0"/>
          <w:numId w:val="33"/>
        </w:numPr>
        <w:spacing w:before="0" w:after="0"/>
        <w:ind w:left="2520"/>
        <w:jc w:val="both"/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</w:pPr>
      <w:r w:rsidRPr="00D13A5F"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  <w:t>Solicit abstracts for and direct the content of the Bio-Engineering Division (15c) of the Food, Pharmaceutical, &amp; Bio-Engineering Division</w:t>
      </w:r>
      <w:r>
        <w:rPr>
          <w:rStyle w:val="Hyperlink"/>
          <w:rFonts w:ascii="Times New Roman" w:hAnsi="Times New Roman" w:cs="Times New Roman"/>
          <w:bCs/>
          <w:i w:val="0"/>
          <w:iCs w:val="0"/>
          <w:color w:val="auto"/>
          <w:sz w:val="20"/>
          <w:szCs w:val="20"/>
          <w:u w:val="none"/>
        </w:rPr>
        <w:t xml:space="preserve"> at the 2015 (Salt Lake City, UT, USA) and 2016 (San Francisco, CA, USA) AIChE Annual Meetings</w:t>
      </w:r>
    </w:p>
    <w:p w:rsidR="00E90AE1" w:rsidRPr="00F65013" w:rsidRDefault="00E90AE1" w:rsidP="00727DE6">
      <w:pPr>
        <w:pStyle w:val="Textbody"/>
        <w:widowControl w:val="0"/>
        <w:numPr>
          <w:ilvl w:val="0"/>
          <w:numId w:val="33"/>
        </w:numPr>
        <w:ind w:left="2520"/>
        <w:rPr>
          <w:color w:val="auto"/>
          <w:sz w:val="20"/>
          <w:szCs w:val="20"/>
        </w:rPr>
      </w:pPr>
      <w:r w:rsidRPr="00D13A5F">
        <w:rPr>
          <w:rStyle w:val="Hyperlink"/>
          <w:bCs/>
          <w:color w:val="auto"/>
          <w:sz w:val="20"/>
          <w:szCs w:val="20"/>
          <w:u w:val="none"/>
        </w:rPr>
        <w:t>Peer-elected positon</w:t>
      </w:r>
      <w:r w:rsidRPr="00467777">
        <w:rPr>
          <w:color w:val="auto"/>
        </w:rPr>
        <w:fldChar w:fldCharType="end"/>
      </w:r>
      <w:r w:rsidRPr="00467777">
        <w:rPr>
          <w:color w:val="auto"/>
          <w:sz w:val="20"/>
          <w:szCs w:val="20"/>
        </w:rPr>
        <w:t xml:space="preserve"> </w:t>
      </w:r>
    </w:p>
    <w:p w:rsidR="00E90AE1" w:rsidRDefault="00E90AE1" w:rsidP="005202F5">
      <w:pPr>
        <w:pStyle w:val="Textbody"/>
        <w:widowControl w:val="0"/>
        <w:contextualSpacing/>
        <w:jc w:val="both"/>
        <w:rPr>
          <w:bCs/>
        </w:rPr>
      </w:pPr>
    </w:p>
    <w:p w:rsidR="0007585A" w:rsidRDefault="0007585A" w:rsidP="005202F5">
      <w:pPr>
        <w:pStyle w:val="Textbody"/>
        <w:widowControl w:val="0"/>
        <w:contextualSpacing/>
        <w:jc w:val="both"/>
        <w:rPr>
          <w:bCs/>
        </w:rPr>
      </w:pPr>
    </w:p>
    <w:p w:rsidR="00431C14" w:rsidRDefault="00431C14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CERTIFICATIONS:</w:t>
      </w:r>
    </w:p>
    <w:p w:rsidR="00431C14" w:rsidRDefault="00431C14" w:rsidP="00431C14">
      <w:pPr>
        <w:pStyle w:val="Textbody"/>
        <w:widowControl w:val="0"/>
        <w:ind w:left="720"/>
        <w:contextualSpacing/>
        <w:jc w:val="both"/>
        <w:rPr>
          <w:bCs/>
        </w:rPr>
      </w:pPr>
    </w:p>
    <w:p w:rsidR="00431C14" w:rsidRPr="00431C14" w:rsidRDefault="00A13D2F" w:rsidP="00431C14">
      <w:pPr>
        <w:pStyle w:val="Textbody"/>
        <w:widowControl w:val="0"/>
        <w:contextualSpacing/>
        <w:jc w:val="both"/>
        <w:rPr>
          <w:rStyle w:val="Hyperlink"/>
          <w:bCs/>
          <w:color w:val="auto"/>
          <w:u w:val="none"/>
        </w:rPr>
      </w:pPr>
      <w:r w:rsidRPr="00431C14">
        <w:rPr>
          <w:bCs/>
          <w:color w:val="auto"/>
        </w:rPr>
        <w:fldChar w:fldCharType="begin"/>
      </w:r>
      <w:r w:rsidR="00431C14" w:rsidRPr="00431C14">
        <w:rPr>
          <w:bCs/>
          <w:color w:val="auto"/>
        </w:rPr>
        <w:instrText xml:space="preserve"> HYPERLINK "http://center.ncet2.org/index.php?option=com_content&amp;view=article&amp;id=734&amp;Itemid=87" </w:instrText>
      </w:r>
      <w:r w:rsidRPr="00431C14">
        <w:rPr>
          <w:bCs/>
          <w:color w:val="auto"/>
        </w:rPr>
        <w:fldChar w:fldCharType="separate"/>
      </w:r>
      <w:r w:rsidR="00431C14" w:rsidRPr="00431C14">
        <w:rPr>
          <w:rStyle w:val="Hyperlink"/>
          <w:bCs/>
          <w:color w:val="auto"/>
          <w:u w:val="none"/>
        </w:rPr>
        <w:t>2013</w:t>
      </w:r>
      <w:r w:rsidR="00431C14" w:rsidRPr="00431C14">
        <w:rPr>
          <w:rStyle w:val="Hyperlink"/>
          <w:bCs/>
          <w:color w:val="auto"/>
          <w:u w:val="none"/>
        </w:rPr>
        <w:tab/>
      </w:r>
      <w:r w:rsidR="00431C14" w:rsidRPr="00431C14">
        <w:rPr>
          <w:rStyle w:val="Hyperlink"/>
          <w:bCs/>
          <w:color w:val="auto"/>
          <w:u w:val="none"/>
        </w:rPr>
        <w:tab/>
      </w:r>
      <w:r w:rsidR="00431C14" w:rsidRPr="00431C14">
        <w:rPr>
          <w:rStyle w:val="Hyperlink"/>
          <w:bCs/>
          <w:color w:val="auto"/>
          <w:u w:val="none"/>
        </w:rPr>
        <w:tab/>
      </w:r>
      <w:r w:rsidR="00431C14" w:rsidRPr="00431C14">
        <w:rPr>
          <w:rStyle w:val="Hyperlink"/>
          <w:b/>
          <w:bCs/>
          <w:color w:val="auto"/>
          <w:u w:val="none"/>
        </w:rPr>
        <w:t>Research Commercialization</w:t>
      </w:r>
    </w:p>
    <w:p w:rsidR="00431C14" w:rsidRPr="00431C14" w:rsidRDefault="00392AB8" w:rsidP="00727DE6">
      <w:pPr>
        <w:pStyle w:val="Textbody"/>
        <w:widowControl w:val="0"/>
        <w:numPr>
          <w:ilvl w:val="0"/>
          <w:numId w:val="34"/>
        </w:numPr>
        <w:ind w:left="2520"/>
        <w:contextualSpacing/>
        <w:jc w:val="both"/>
        <w:rPr>
          <w:bCs/>
          <w:color w:val="auto"/>
          <w:sz w:val="20"/>
          <w:szCs w:val="20"/>
        </w:rPr>
      </w:pPr>
      <w:r>
        <w:rPr>
          <w:rStyle w:val="Hyperlink"/>
          <w:bCs/>
          <w:color w:val="auto"/>
          <w:sz w:val="20"/>
          <w:szCs w:val="20"/>
          <w:u w:val="none"/>
        </w:rPr>
        <w:t xml:space="preserve">4-week online course through the </w:t>
      </w:r>
      <w:r w:rsidR="00431C14" w:rsidRPr="00431C14">
        <w:rPr>
          <w:rStyle w:val="Hyperlink"/>
          <w:bCs/>
          <w:color w:val="auto"/>
          <w:sz w:val="20"/>
          <w:szCs w:val="20"/>
          <w:u w:val="none"/>
        </w:rPr>
        <w:t>National Council of Entrepreneurial Technology Transfer (NCET2)</w:t>
      </w:r>
      <w:r w:rsidR="00A13D2F" w:rsidRPr="00431C14">
        <w:rPr>
          <w:bCs/>
          <w:color w:val="auto"/>
        </w:rPr>
        <w:fldChar w:fldCharType="end"/>
      </w:r>
    </w:p>
    <w:p w:rsidR="00431C14" w:rsidRPr="00431C14" w:rsidRDefault="00431C14" w:rsidP="005202F5">
      <w:pPr>
        <w:pStyle w:val="Textbody"/>
        <w:widowControl w:val="0"/>
        <w:contextualSpacing/>
        <w:jc w:val="both"/>
        <w:rPr>
          <w:b/>
          <w:bCs/>
          <w:u w:val="single"/>
        </w:rPr>
      </w:pPr>
    </w:p>
    <w:p w:rsidR="00431C14" w:rsidRPr="00431C14" w:rsidRDefault="00431C14" w:rsidP="005202F5">
      <w:pPr>
        <w:pStyle w:val="Textbody"/>
        <w:widowControl w:val="0"/>
        <w:contextualSpacing/>
        <w:jc w:val="both"/>
        <w:rPr>
          <w:b/>
          <w:bCs/>
          <w:u w:val="single"/>
        </w:rPr>
      </w:pPr>
    </w:p>
    <w:p w:rsidR="00F65013" w:rsidRDefault="00F65013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</w:p>
    <w:p w:rsidR="00F65013" w:rsidRDefault="00F65013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</w:p>
    <w:p w:rsidR="00F65013" w:rsidRDefault="00F65013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</w:p>
    <w:p w:rsidR="00F65013" w:rsidRDefault="00F65013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</w:p>
    <w:p w:rsidR="00C371B8" w:rsidRDefault="00C371B8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</w:p>
    <w:p w:rsidR="005202F5" w:rsidRDefault="00E3097F" w:rsidP="005202F5">
      <w:pPr>
        <w:pStyle w:val="Textbody"/>
        <w:widowControl w:val="0"/>
        <w:contextualSpacing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REFEREE/</w:t>
      </w:r>
      <w:r w:rsidR="005202F5" w:rsidRPr="005202F5">
        <w:rPr>
          <w:b/>
          <w:bCs/>
          <w:sz w:val="30"/>
          <w:szCs w:val="30"/>
          <w:u w:val="single"/>
        </w:rPr>
        <w:t>REVIEW</w:t>
      </w:r>
      <w:r w:rsidR="004B2A8B">
        <w:rPr>
          <w:b/>
          <w:bCs/>
          <w:sz w:val="30"/>
          <w:szCs w:val="30"/>
          <w:u w:val="single"/>
        </w:rPr>
        <w:t>ER</w:t>
      </w:r>
      <w:r w:rsidR="005202F5">
        <w:rPr>
          <w:b/>
          <w:bCs/>
          <w:sz w:val="30"/>
          <w:szCs w:val="30"/>
          <w:u w:val="single"/>
        </w:rPr>
        <w:t>:</w:t>
      </w:r>
    </w:p>
    <w:p w:rsidR="005202F5" w:rsidRDefault="005202F5" w:rsidP="005202F5">
      <w:pPr>
        <w:pStyle w:val="Textbody"/>
        <w:widowControl w:val="0"/>
        <w:contextualSpacing/>
        <w:jc w:val="both"/>
        <w:rPr>
          <w:bCs/>
        </w:rPr>
      </w:pPr>
    </w:p>
    <w:p w:rsidR="006E53E7" w:rsidRDefault="006E53E7" w:rsidP="006E53E7">
      <w:pPr>
        <w:tabs>
          <w:tab w:val="left" w:pos="720"/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rFonts w:eastAsia="Times New Roman" w:cs="Times New Roman"/>
          <w:i/>
          <w:lang w:eastAsia="en-US"/>
        </w:rPr>
      </w:pPr>
      <w:proofErr w:type="gramStart"/>
      <w:r w:rsidRPr="00546EA9">
        <w:rPr>
          <w:rFonts w:eastAsia="Times New Roman" w:cs="Times New Roman"/>
          <w:i/>
          <w:lang w:eastAsia="en-US"/>
        </w:rPr>
        <w:t xml:space="preserve">Prof. Wujcik has contributed frequent critical referee services of recently submitted articles to the following </w:t>
      </w:r>
      <w:r>
        <w:rPr>
          <w:rFonts w:eastAsia="Times New Roman" w:cs="Times New Roman"/>
          <w:i/>
          <w:lang w:eastAsia="en-US"/>
        </w:rPr>
        <w:t xml:space="preserve">American Chemical Society (ACS), </w:t>
      </w:r>
      <w:r w:rsidR="005458E4">
        <w:rPr>
          <w:rFonts w:eastAsia="Times New Roman" w:cs="Times New Roman"/>
          <w:i/>
          <w:lang w:eastAsia="en-US"/>
        </w:rPr>
        <w:t xml:space="preserve">Dove Medical Press, </w:t>
      </w:r>
      <w:r w:rsidRPr="00546EA9">
        <w:rPr>
          <w:rFonts w:eastAsia="Times New Roman" w:cs="Times New Roman"/>
          <w:i/>
          <w:lang w:eastAsia="en-US"/>
        </w:rPr>
        <w:t xml:space="preserve">Elsevier, Institute of Electrical and Electronics Engineers (IEEE), </w:t>
      </w:r>
      <w:proofErr w:type="spellStart"/>
      <w:r w:rsidRPr="00546EA9">
        <w:rPr>
          <w:rFonts w:eastAsia="Times New Roman" w:cs="Times New Roman"/>
          <w:i/>
          <w:lang w:eastAsia="en-US"/>
        </w:rPr>
        <w:t>Hindawi</w:t>
      </w:r>
      <w:proofErr w:type="spellEnd"/>
      <w:r w:rsidRPr="00546EA9">
        <w:rPr>
          <w:rFonts w:eastAsia="Times New Roman" w:cs="Times New Roman"/>
          <w:i/>
          <w:lang w:eastAsia="en-US"/>
        </w:rPr>
        <w:t xml:space="preserve"> Publishing Corporation, Multidisciplinary Digital Publishing Institute (MDPI), </w:t>
      </w:r>
      <w:r w:rsidR="00ED2DD4" w:rsidRPr="00ED2DD4">
        <w:rPr>
          <w:rFonts w:eastAsia="Times New Roman" w:cs="Times New Roman"/>
          <w:i/>
          <w:lang w:eastAsia="en-US"/>
        </w:rPr>
        <w:t>National Conferences on Undergraduate Research</w:t>
      </w:r>
      <w:r w:rsidR="00ED2DD4">
        <w:rPr>
          <w:rFonts w:eastAsia="Times New Roman" w:cs="Times New Roman"/>
          <w:i/>
          <w:lang w:eastAsia="en-US"/>
        </w:rPr>
        <w:t xml:space="preserve"> (NCUR), </w:t>
      </w:r>
      <w:r w:rsidR="008071C2">
        <w:rPr>
          <w:rFonts w:eastAsia="Times New Roman" w:cs="Times New Roman"/>
          <w:i/>
          <w:lang w:eastAsia="en-US"/>
        </w:rPr>
        <w:t xml:space="preserve">SAGE Journals, </w:t>
      </w:r>
      <w:r w:rsidRPr="00546EA9">
        <w:rPr>
          <w:rFonts w:eastAsia="Times New Roman" w:cs="Times New Roman"/>
          <w:i/>
          <w:lang w:eastAsia="en-US"/>
        </w:rPr>
        <w:t xml:space="preserve">Science Domain International, </w:t>
      </w:r>
      <w:r w:rsidR="007E711A">
        <w:rPr>
          <w:rFonts w:eastAsia="Times New Roman" w:cs="Times New Roman"/>
          <w:i/>
          <w:lang w:eastAsia="en-US"/>
        </w:rPr>
        <w:t>Springer, and Wiley</w:t>
      </w:r>
      <w:r w:rsidRPr="00546EA9">
        <w:rPr>
          <w:rFonts w:eastAsia="Times New Roman" w:cs="Times New Roman"/>
          <w:i/>
          <w:lang w:eastAsia="en-US"/>
        </w:rPr>
        <w:t xml:space="preserve"> publications (click on journal name for hyperlink to homepage):</w:t>
      </w:r>
      <w:proofErr w:type="gramEnd"/>
    </w:p>
    <w:p w:rsidR="008B71FE" w:rsidRPr="004E22C8" w:rsidRDefault="008B71FE" w:rsidP="008B71FE">
      <w:pPr>
        <w:pStyle w:val="Title"/>
        <w:widowControl w:val="0"/>
        <w:tabs>
          <w:tab w:val="clear" w:pos="720"/>
          <w:tab w:val="left" w:pos="990"/>
          <w:tab w:val="left" w:pos="1260"/>
          <w:tab w:val="left" w:pos="1350"/>
          <w:tab w:val="left" w:pos="1530"/>
        </w:tabs>
        <w:ind w:left="1080" w:right="1170"/>
        <w:contextualSpacing/>
        <w:jc w:val="both"/>
        <w:rPr>
          <w:b w:val="0"/>
          <w:bCs w:val="0"/>
          <w:color w:val="auto"/>
          <w:sz w:val="24"/>
          <w:szCs w:val="24"/>
        </w:rPr>
      </w:pPr>
    </w:p>
    <w:p w:rsidR="00084EEF" w:rsidRPr="00084EEF" w:rsidRDefault="005F4840" w:rsidP="005458E4">
      <w:pPr>
        <w:pStyle w:val="ListParagraph"/>
        <w:widowControl w:val="0"/>
        <w:numPr>
          <w:ilvl w:val="0"/>
          <w:numId w:val="36"/>
        </w:numPr>
        <w:tabs>
          <w:tab w:val="clear" w:pos="720"/>
          <w:tab w:val="left" w:pos="990"/>
          <w:tab w:val="left" w:pos="1260"/>
          <w:tab w:val="left" w:pos="1350"/>
          <w:tab w:val="left" w:pos="1530"/>
        </w:tabs>
        <w:contextualSpacing/>
        <w:jc w:val="both"/>
        <w:rPr>
          <w:rStyle w:val="Hyperlink"/>
          <w:b/>
          <w:bCs/>
          <w:color w:val="00000A"/>
          <w:sz w:val="30"/>
          <w:szCs w:val="30"/>
        </w:rPr>
      </w:pPr>
      <w:hyperlink r:id="rId19" w:history="1">
        <w:r w:rsidR="00154582" w:rsidRPr="00084EEF">
          <w:rPr>
            <w:rStyle w:val="Hyperlink"/>
            <w:color w:val="auto"/>
            <w:u w:val="none"/>
          </w:rPr>
          <w:t>Aerospace</w:t>
        </w:r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20" w:history="1">
        <w:r w:rsidR="007A19A9" w:rsidRPr="008404DB">
          <w:rPr>
            <w:rStyle w:val="Hyperlink"/>
            <w:color w:val="auto"/>
            <w:u w:val="none"/>
          </w:rPr>
          <w:t>Bioengineering</w:t>
        </w:r>
      </w:hyperlink>
      <w:r w:rsidR="007A19A9" w:rsidRPr="008404DB">
        <w:rPr>
          <w:rStyle w:val="Hyperlink"/>
          <w:color w:val="auto"/>
          <w:u w:val="none"/>
        </w:rPr>
        <w:t>;</w:t>
      </w:r>
      <w:r w:rsidR="00F65013" w:rsidRPr="008404DB">
        <w:rPr>
          <w:rStyle w:val="Hyperlink"/>
          <w:color w:val="auto"/>
          <w:u w:val="none"/>
        </w:rPr>
        <w:t xml:space="preserve"> </w:t>
      </w:r>
      <w:hyperlink r:id="rId21" w:history="1">
        <w:r w:rsidR="00F65013" w:rsidRPr="008404DB">
          <w:rPr>
            <w:rStyle w:val="Hyperlink"/>
            <w:color w:val="auto"/>
            <w:u w:val="none"/>
          </w:rPr>
          <w:t>Biomedicines</w:t>
        </w:r>
      </w:hyperlink>
      <w:r w:rsidR="00F65013" w:rsidRPr="008404DB">
        <w:rPr>
          <w:rStyle w:val="Hyperlink"/>
          <w:color w:val="auto"/>
          <w:u w:val="none"/>
        </w:rPr>
        <w:t>;</w:t>
      </w:r>
      <w:r w:rsidR="007A19A9" w:rsidRPr="008404DB">
        <w:rPr>
          <w:rStyle w:val="Hyperlink"/>
          <w:color w:val="auto"/>
          <w:u w:val="none"/>
        </w:rPr>
        <w:t xml:space="preserve"> </w:t>
      </w:r>
      <w:hyperlink r:id="rId22" w:history="1">
        <w:r w:rsidR="00F65013" w:rsidRPr="008404DB">
          <w:rPr>
            <w:rStyle w:val="Hyperlink"/>
            <w:color w:val="auto"/>
            <w:u w:val="none"/>
          </w:rPr>
          <w:t>British Journal of Applied Science &amp; Technology</w:t>
        </w:r>
      </w:hyperlink>
      <w:r w:rsidR="00F65013" w:rsidRPr="008404DB">
        <w:rPr>
          <w:rStyle w:val="Hyperlink"/>
          <w:color w:val="auto"/>
          <w:u w:val="none"/>
        </w:rPr>
        <w:t xml:space="preserve">; </w:t>
      </w:r>
      <w:hyperlink r:id="rId23" w:history="1">
        <w:r w:rsidR="000F077A" w:rsidRPr="008404DB">
          <w:rPr>
            <w:rStyle w:val="Hyperlink"/>
            <w:color w:val="auto"/>
            <w:u w:val="none"/>
          </w:rPr>
          <w:t>Carbohydrate Polymers</w:t>
        </w:r>
      </w:hyperlink>
      <w:r w:rsidR="008B71FE" w:rsidRPr="008404DB">
        <w:rPr>
          <w:rStyle w:val="Hyperlink"/>
          <w:color w:val="auto"/>
          <w:u w:val="none"/>
        </w:rPr>
        <w:t xml:space="preserve">; </w:t>
      </w:r>
      <w:hyperlink r:id="rId24" w:history="1">
        <w:r w:rsidR="008404DB" w:rsidRPr="008404DB">
          <w:rPr>
            <w:rStyle w:val="Hyperlink"/>
            <w:color w:val="auto"/>
            <w:u w:val="none"/>
          </w:rPr>
          <w:t>Chemosphere</w:t>
        </w:r>
      </w:hyperlink>
      <w:r w:rsidR="008404DB" w:rsidRPr="008404DB">
        <w:rPr>
          <w:rStyle w:val="Hyperlink"/>
          <w:color w:val="auto"/>
          <w:u w:val="none"/>
        </w:rPr>
        <w:t>;</w:t>
      </w:r>
      <w:r w:rsidR="008404DB">
        <w:rPr>
          <w:rStyle w:val="Hyperlink"/>
          <w:color w:val="auto"/>
          <w:u w:val="none"/>
        </w:rPr>
        <w:t xml:space="preserve"> </w:t>
      </w:r>
      <w:hyperlink r:id="rId25" w:history="1">
        <w:proofErr w:type="spellStart"/>
        <w:r w:rsidR="001C0238" w:rsidRPr="001C0238">
          <w:rPr>
            <w:rStyle w:val="Hyperlink"/>
            <w:color w:val="auto"/>
            <w:u w:val="none"/>
          </w:rPr>
          <w:t>eXPRESS</w:t>
        </w:r>
        <w:proofErr w:type="spellEnd"/>
        <w:r w:rsidR="001C0238" w:rsidRPr="001C0238">
          <w:rPr>
            <w:rStyle w:val="Hyperlink"/>
            <w:color w:val="auto"/>
            <w:u w:val="none"/>
          </w:rPr>
          <w:t xml:space="preserve"> Polymer Letters</w:t>
        </w:r>
      </w:hyperlink>
      <w:r w:rsidR="001C0238" w:rsidRPr="001C0238">
        <w:rPr>
          <w:rStyle w:val="Hyperlink"/>
          <w:color w:val="auto"/>
          <w:u w:val="none"/>
        </w:rPr>
        <w:t xml:space="preserve">; </w:t>
      </w:r>
      <w:hyperlink r:id="rId26" w:history="1">
        <w:r w:rsidR="00154582" w:rsidRPr="00084EEF">
          <w:rPr>
            <w:rStyle w:val="Hyperlink"/>
            <w:color w:val="auto"/>
            <w:u w:val="none"/>
          </w:rPr>
          <w:t>IEEE Spectrum</w:t>
        </w:r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27" w:history="1">
        <w:r w:rsidR="004E22C8" w:rsidRPr="00084EEF">
          <w:rPr>
            <w:color w:val="auto"/>
          </w:rPr>
          <w:t>Industrial &amp; Engineering Chemistry Research</w:t>
        </w:r>
      </w:hyperlink>
      <w:r w:rsidR="004E22C8" w:rsidRPr="00084EEF">
        <w:rPr>
          <w:rStyle w:val="Hyperlink"/>
          <w:color w:val="auto"/>
          <w:u w:val="none"/>
        </w:rPr>
        <w:t xml:space="preserve">; </w:t>
      </w:r>
      <w:hyperlink r:id="rId28" w:history="1">
        <w:r w:rsidR="005458E4" w:rsidRPr="005458E4">
          <w:rPr>
            <w:rStyle w:val="Hyperlink"/>
            <w:color w:val="auto"/>
            <w:u w:val="none"/>
          </w:rPr>
          <w:t>International Journal of Nanomedicine</w:t>
        </w:r>
      </w:hyperlink>
      <w:r w:rsidR="005458E4">
        <w:rPr>
          <w:rStyle w:val="Hyperlink"/>
          <w:color w:val="auto"/>
          <w:u w:val="none"/>
        </w:rPr>
        <w:t xml:space="preserve">; </w:t>
      </w:r>
      <w:hyperlink r:id="rId29" w:history="1">
        <w:r w:rsidR="004E22C8" w:rsidRPr="00084EEF">
          <w:rPr>
            <w:rStyle w:val="Hyperlink"/>
            <w:color w:val="auto"/>
            <w:u w:val="none"/>
          </w:rPr>
          <w:t>International Research Journal of Pure and Applied Chemistry</w:t>
        </w:r>
      </w:hyperlink>
      <w:r w:rsidR="004E22C8" w:rsidRPr="00084EEF">
        <w:rPr>
          <w:rStyle w:val="Hyperlink"/>
          <w:color w:val="auto"/>
          <w:u w:val="none"/>
        </w:rPr>
        <w:t xml:space="preserve">; </w:t>
      </w:r>
      <w:hyperlink r:id="rId30" w:history="1">
        <w:r w:rsidR="00154582" w:rsidRPr="007E711A">
          <w:rPr>
            <w:rStyle w:val="Hyperlink"/>
            <w:color w:val="auto"/>
            <w:u w:val="none"/>
          </w:rPr>
          <w:t>Journal of Advanced Research</w:t>
        </w:r>
      </w:hyperlink>
      <w:r w:rsidR="008B71FE" w:rsidRPr="007E711A">
        <w:rPr>
          <w:rStyle w:val="Hyperlink"/>
          <w:color w:val="auto"/>
          <w:u w:val="none"/>
        </w:rPr>
        <w:t>;</w:t>
      </w:r>
      <w:r w:rsidR="004A52CD" w:rsidRPr="007E711A">
        <w:rPr>
          <w:rStyle w:val="Hyperlink"/>
          <w:color w:val="auto"/>
          <w:u w:val="none"/>
        </w:rPr>
        <w:t xml:space="preserve"> </w:t>
      </w:r>
      <w:hyperlink r:id="rId31" w:history="1">
        <w:r w:rsidR="007E711A" w:rsidRPr="007E711A">
          <w:rPr>
            <w:rStyle w:val="Hyperlink"/>
            <w:color w:val="auto"/>
            <w:u w:val="none"/>
          </w:rPr>
          <w:t>Journal of Applied Polymer Science</w:t>
        </w:r>
      </w:hyperlink>
      <w:r w:rsidR="007E711A">
        <w:rPr>
          <w:rStyle w:val="Hyperlink"/>
          <w:color w:val="auto"/>
          <w:u w:val="none"/>
        </w:rPr>
        <w:t xml:space="preserve">; </w:t>
      </w:r>
      <w:hyperlink r:id="rId32" w:history="1">
        <w:r w:rsidR="008071C2" w:rsidRPr="008071C2">
          <w:rPr>
            <w:rStyle w:val="Hyperlink"/>
            <w:color w:val="auto"/>
            <w:u w:val="none"/>
          </w:rPr>
          <w:t>Journal of Composite Materials</w:t>
        </w:r>
      </w:hyperlink>
      <w:r w:rsidR="008071C2">
        <w:rPr>
          <w:rStyle w:val="Hyperlink"/>
          <w:color w:val="auto"/>
          <w:u w:val="none"/>
        </w:rPr>
        <w:t xml:space="preserve">; </w:t>
      </w:r>
      <w:hyperlink r:id="rId33" w:history="1">
        <w:r w:rsidR="004A52CD" w:rsidRPr="00084EEF">
          <w:rPr>
            <w:rStyle w:val="Hyperlink"/>
            <w:color w:val="auto"/>
            <w:u w:val="none"/>
          </w:rPr>
          <w:t>Journal of Nanomaterials</w:t>
        </w:r>
      </w:hyperlink>
      <w:r w:rsidR="004A52CD" w:rsidRPr="00084EEF">
        <w:rPr>
          <w:rStyle w:val="Hyperlink"/>
          <w:color w:val="auto"/>
          <w:u w:val="none"/>
        </w:rPr>
        <w:t>;</w:t>
      </w:r>
      <w:r w:rsidR="008B71FE" w:rsidRPr="00084EEF">
        <w:rPr>
          <w:rStyle w:val="Hyperlink"/>
          <w:color w:val="auto"/>
          <w:u w:val="none"/>
        </w:rPr>
        <w:t xml:space="preserve"> </w:t>
      </w:r>
      <w:hyperlink r:id="rId34" w:history="1">
        <w:r w:rsidR="008B71FE" w:rsidRPr="00084EEF">
          <w:rPr>
            <w:rStyle w:val="Hyperlink"/>
            <w:color w:val="auto"/>
            <w:u w:val="none"/>
          </w:rPr>
          <w:t>Journal of Physics and Chemistry of Solids</w:t>
        </w:r>
      </w:hyperlink>
      <w:r w:rsidR="008B71FE" w:rsidRPr="00084EEF">
        <w:rPr>
          <w:color w:val="auto"/>
        </w:rPr>
        <w:t xml:space="preserve">; </w:t>
      </w:r>
      <w:hyperlink r:id="rId35" w:history="1">
        <w:r w:rsidR="00050B3D" w:rsidRPr="00084EEF">
          <w:rPr>
            <w:rStyle w:val="Hyperlink"/>
            <w:color w:val="auto"/>
            <w:u w:val="none"/>
          </w:rPr>
          <w:t>Materials</w:t>
        </w:r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36" w:history="1">
        <w:r w:rsidR="004E22C8" w:rsidRPr="00084EEF">
          <w:rPr>
            <w:bCs/>
          </w:rPr>
          <w:t>Materials Letters</w:t>
        </w:r>
      </w:hyperlink>
      <w:r w:rsidR="004E22C8" w:rsidRPr="00084EEF">
        <w:rPr>
          <w:rStyle w:val="Hyperlink"/>
          <w:color w:val="auto"/>
          <w:u w:val="none"/>
        </w:rPr>
        <w:t xml:space="preserve">; </w:t>
      </w:r>
      <w:hyperlink r:id="rId37" w:history="1">
        <w:proofErr w:type="spellStart"/>
        <w:r w:rsidR="004B6DD9" w:rsidRPr="00084EEF">
          <w:rPr>
            <w:rStyle w:val="Hyperlink"/>
            <w:color w:val="auto"/>
            <w:u w:val="none"/>
          </w:rPr>
          <w:t>Microchimica</w:t>
        </w:r>
        <w:proofErr w:type="spellEnd"/>
        <w:r w:rsidR="004B6DD9" w:rsidRPr="00084EEF">
          <w:rPr>
            <w:rStyle w:val="Hyperlink"/>
            <w:color w:val="auto"/>
            <w:u w:val="none"/>
          </w:rPr>
          <w:t xml:space="preserve"> </w:t>
        </w:r>
        <w:proofErr w:type="spellStart"/>
        <w:r w:rsidR="004B6DD9" w:rsidRPr="00084EEF">
          <w:rPr>
            <w:rStyle w:val="Hyperlink"/>
            <w:color w:val="auto"/>
            <w:u w:val="none"/>
          </w:rPr>
          <w:t>Acta</w:t>
        </w:r>
        <w:proofErr w:type="spellEnd"/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38" w:history="1">
        <w:r w:rsidR="006E53E7" w:rsidRPr="00084EEF">
          <w:rPr>
            <w:rStyle w:val="Hyperlink"/>
            <w:color w:val="auto"/>
            <w:u w:val="none"/>
          </w:rPr>
          <w:t>Molecules</w:t>
        </w:r>
      </w:hyperlink>
      <w:r w:rsidR="006E53E7" w:rsidRPr="00084EEF">
        <w:rPr>
          <w:rStyle w:val="Hyperlink"/>
          <w:color w:val="auto"/>
          <w:u w:val="none"/>
        </w:rPr>
        <w:t xml:space="preserve">; </w:t>
      </w:r>
      <w:hyperlink r:id="rId39" w:history="1">
        <w:r w:rsidR="0034202D" w:rsidRPr="00084EEF">
          <w:rPr>
            <w:rStyle w:val="Hyperlink"/>
            <w:color w:val="auto"/>
            <w:u w:val="none"/>
          </w:rPr>
          <w:t>Nanomaterials</w:t>
        </w:r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40" w:history="1">
        <w:r w:rsidR="00F616C0" w:rsidRPr="00084EEF">
          <w:rPr>
            <w:rStyle w:val="Hyperlink"/>
            <w:color w:val="auto"/>
            <w:u w:val="none"/>
          </w:rPr>
          <w:t>Nano-Structures &amp; Nano-Objects</w:t>
        </w:r>
      </w:hyperlink>
      <w:r w:rsidR="008B71FE" w:rsidRPr="00084EEF">
        <w:rPr>
          <w:rStyle w:val="Hyperlink"/>
          <w:color w:val="auto"/>
          <w:u w:val="none"/>
        </w:rPr>
        <w:t xml:space="preserve">; </w:t>
      </w:r>
      <w:hyperlink r:id="rId41" w:history="1">
        <w:r w:rsidR="00D43FFC" w:rsidRPr="00084EEF">
          <w:rPr>
            <w:rStyle w:val="Hyperlink"/>
            <w:color w:val="auto"/>
            <w:u w:val="none"/>
          </w:rPr>
          <w:t>Polymers</w:t>
        </w:r>
      </w:hyperlink>
      <w:r w:rsidR="00D43FFC" w:rsidRPr="00084EEF">
        <w:rPr>
          <w:rStyle w:val="Hyperlink"/>
          <w:color w:val="auto"/>
          <w:u w:val="none"/>
        </w:rPr>
        <w:t xml:space="preserve">; </w:t>
      </w:r>
      <w:hyperlink r:id="rId42" w:history="1">
        <w:r w:rsidR="00ED2DD4" w:rsidRPr="00ED2DD4">
          <w:rPr>
            <w:rStyle w:val="Hyperlink"/>
            <w:color w:val="auto"/>
            <w:u w:val="none"/>
          </w:rPr>
          <w:t>Proceedings of the National Conferences on Undergraduate Research</w:t>
        </w:r>
      </w:hyperlink>
      <w:r w:rsidR="00ED2DD4">
        <w:rPr>
          <w:rStyle w:val="Hyperlink"/>
          <w:color w:val="auto"/>
          <w:u w:val="none"/>
        </w:rPr>
        <w:t xml:space="preserve">; </w:t>
      </w:r>
      <w:hyperlink r:id="rId43" w:history="1">
        <w:r w:rsidR="0034202D" w:rsidRPr="00084EEF">
          <w:rPr>
            <w:rStyle w:val="Hyperlink"/>
            <w:color w:val="auto"/>
            <w:u w:val="none"/>
          </w:rPr>
          <w:t>S</w:t>
        </w:r>
        <w:r w:rsidR="005202F5" w:rsidRPr="00084EEF">
          <w:rPr>
            <w:rStyle w:val="Hyperlink"/>
            <w:color w:val="auto"/>
            <w:u w:val="none"/>
          </w:rPr>
          <w:t>ensors</w:t>
        </w:r>
      </w:hyperlink>
    </w:p>
    <w:p w:rsidR="00F65013" w:rsidRDefault="00F65013" w:rsidP="00084EEF">
      <w:pPr>
        <w:tabs>
          <w:tab w:val="left" w:pos="990"/>
          <w:tab w:val="left" w:pos="1260"/>
          <w:tab w:val="left" w:pos="1350"/>
          <w:tab w:val="left" w:pos="1530"/>
        </w:tabs>
        <w:spacing w:after="200" w:line="276" w:lineRule="auto"/>
        <w:contextualSpacing/>
        <w:jc w:val="both"/>
        <w:rPr>
          <w:b/>
          <w:bCs/>
          <w:u w:val="single"/>
        </w:rPr>
      </w:pPr>
    </w:p>
    <w:p w:rsidR="00F65013" w:rsidRPr="00F65013" w:rsidRDefault="00F65013" w:rsidP="00084EEF">
      <w:pPr>
        <w:tabs>
          <w:tab w:val="left" w:pos="990"/>
          <w:tab w:val="left" w:pos="1260"/>
          <w:tab w:val="left" w:pos="1350"/>
          <w:tab w:val="left" w:pos="1530"/>
        </w:tabs>
        <w:spacing w:after="200" w:line="276" w:lineRule="auto"/>
        <w:contextualSpacing/>
        <w:jc w:val="both"/>
        <w:rPr>
          <w:b/>
          <w:bCs/>
          <w:u w:val="single"/>
        </w:rPr>
      </w:pPr>
    </w:p>
    <w:p w:rsidR="00634082" w:rsidRPr="00084EEF" w:rsidRDefault="000D561C" w:rsidP="00084EEF">
      <w:pPr>
        <w:tabs>
          <w:tab w:val="left" w:pos="990"/>
          <w:tab w:val="left" w:pos="1260"/>
          <w:tab w:val="left" w:pos="1350"/>
          <w:tab w:val="left" w:pos="1530"/>
        </w:tabs>
        <w:spacing w:after="200" w:line="276" w:lineRule="auto"/>
        <w:contextualSpacing/>
        <w:jc w:val="both"/>
        <w:rPr>
          <w:b/>
          <w:bCs/>
          <w:sz w:val="30"/>
          <w:szCs w:val="30"/>
          <w:u w:val="single"/>
        </w:rPr>
      </w:pPr>
      <w:r w:rsidRPr="00084EEF">
        <w:rPr>
          <w:b/>
          <w:bCs/>
          <w:sz w:val="30"/>
          <w:szCs w:val="30"/>
          <w:u w:val="single"/>
        </w:rPr>
        <w:t>SCHOLARLY ACTIVITY</w:t>
      </w:r>
      <w:r w:rsidR="00634082" w:rsidRPr="00084EEF">
        <w:rPr>
          <w:b/>
          <w:bCs/>
          <w:sz w:val="30"/>
          <w:szCs w:val="30"/>
          <w:u w:val="single"/>
        </w:rPr>
        <w:t>:</w:t>
      </w:r>
    </w:p>
    <w:p w:rsidR="007F7F19" w:rsidRDefault="00293FA5" w:rsidP="007F7F19">
      <w:pPr>
        <w:pStyle w:val="Standard"/>
        <w:widowControl w:val="0"/>
        <w:contextualSpacing/>
        <w:jc w:val="both"/>
        <w:rPr>
          <w:b/>
          <w:bCs/>
        </w:rPr>
      </w:pPr>
      <w:r>
        <w:rPr>
          <w:b/>
          <w:bCs/>
        </w:rPr>
        <w:t>AWARDS</w:t>
      </w:r>
      <w:r w:rsidR="00AC545F">
        <w:rPr>
          <w:b/>
          <w:bCs/>
        </w:rPr>
        <w:t>/HONORS</w:t>
      </w:r>
      <w:r w:rsidR="00F50101" w:rsidRPr="00634082">
        <w:rPr>
          <w:b/>
          <w:bCs/>
        </w:rPr>
        <w:t>:</w:t>
      </w:r>
    </w:p>
    <w:p w:rsidR="00E21579" w:rsidRDefault="00E21579" w:rsidP="007F7F19">
      <w:pPr>
        <w:pStyle w:val="Standard"/>
        <w:widowControl w:val="0"/>
        <w:contextualSpacing/>
        <w:jc w:val="both"/>
        <w:rPr>
          <w:b/>
          <w:bCs/>
        </w:rPr>
      </w:pPr>
    </w:p>
    <w:p w:rsidR="007F7F19" w:rsidRPr="007F7F19" w:rsidRDefault="007F7F19" w:rsidP="007F7F19">
      <w:pPr>
        <w:pStyle w:val="Standard"/>
        <w:widowControl w:val="0"/>
        <w:ind w:left="2160" w:hanging="2160"/>
        <w:contextualSpacing/>
        <w:jc w:val="both"/>
        <w:rPr>
          <w:b/>
          <w:color w:val="auto"/>
        </w:rPr>
      </w:pPr>
      <w:r w:rsidRPr="007F7F19">
        <w:rPr>
          <w:color w:val="auto"/>
        </w:rPr>
        <w:t>2016</w:t>
      </w:r>
      <w:r w:rsidRPr="007F7F19">
        <w:rPr>
          <w:color w:val="auto"/>
        </w:rPr>
        <w:tab/>
      </w:r>
      <w:r>
        <w:rPr>
          <w:color w:val="auto"/>
        </w:rPr>
        <w:tab/>
      </w:r>
      <w:r w:rsidRPr="007F7F19">
        <w:rPr>
          <w:color w:val="auto"/>
        </w:rPr>
        <w:t xml:space="preserve">Lamar University </w:t>
      </w:r>
      <w:r w:rsidRPr="007F7F19">
        <w:rPr>
          <w:b/>
          <w:color w:val="auto"/>
        </w:rPr>
        <w:t>2016 Office of Undergraduate Research Faculty Mentoring Award</w:t>
      </w:r>
      <w:r w:rsidRPr="007F7F19">
        <w:rPr>
          <w:color w:val="auto"/>
        </w:rPr>
        <w:t xml:space="preserve"> Nominee [award committee decision is pending]</w:t>
      </w:r>
    </w:p>
    <w:p w:rsidR="007F7F19" w:rsidRPr="007F7F19" w:rsidRDefault="007F7F19" w:rsidP="00727DE6">
      <w:pPr>
        <w:pStyle w:val="Subtitle"/>
        <w:widowControl w:val="0"/>
        <w:numPr>
          <w:ilvl w:val="0"/>
          <w:numId w:val="37"/>
        </w:numPr>
        <w:tabs>
          <w:tab w:val="clear" w:pos="720"/>
          <w:tab w:val="left" w:pos="1440"/>
        </w:tabs>
        <w:spacing w:before="0" w:after="0"/>
        <w:ind w:left="25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>Nominated by current MEAN Laboratory undergraduate research students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2016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Lamar University </w:t>
      </w:r>
      <w:r w:rsidRPr="007F7F1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2016 University Merit Award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recipient [</w:t>
      </w:r>
      <w:r w:rsidR="00475A33"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Outstanding Junior Faculty</w:t>
      </w:r>
      <w:r w:rsidR="00475A3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Research &amp; Teaching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]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2015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Lamar University </w:t>
      </w:r>
      <w:hyperlink r:id="rId44" w:history="1">
        <w:r w:rsidRPr="007F7F19">
          <w:rPr>
            <w:rStyle w:val="Hyperlink"/>
            <w:rFonts w:ascii="Times New Roman" w:eastAsia="Times New Roman" w:hAnsi="Times New Roman" w:cs="Times New Roman"/>
            <w:b/>
            <w:i w:val="0"/>
            <w:color w:val="auto"/>
            <w:sz w:val="24"/>
            <w:szCs w:val="24"/>
            <w:u w:val="none"/>
          </w:rPr>
          <w:t>2015 David J. Beck Fellowship</w:t>
        </w:r>
      </w:hyperlink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[Top Research Fellowship given to an Undergraduate Student at Lamar University; 1-2 Awarded per Year] Mentor</w:t>
      </w:r>
    </w:p>
    <w:p w:rsidR="007F7F19" w:rsidRPr="007F7F19" w:rsidRDefault="007F7F19" w:rsidP="00727DE6">
      <w:pPr>
        <w:pStyle w:val="Subtitle"/>
        <w:widowControl w:val="0"/>
        <w:numPr>
          <w:ilvl w:val="0"/>
          <w:numId w:val="37"/>
        </w:numPr>
        <w:tabs>
          <w:tab w:val="clear" w:pos="720"/>
          <w:tab w:val="left" w:pos="1800"/>
        </w:tabs>
        <w:spacing w:before="0" w:after="0"/>
        <w:ind w:left="25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collaboration with Department Chair &amp; Professor </w:t>
      </w:r>
      <w:proofErr w:type="spellStart"/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>Xuefeng</w:t>
      </w:r>
      <w:proofErr w:type="spellEnd"/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Wang of </w:t>
      </w:r>
      <w:proofErr w:type="spellStart"/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>Tongji</w:t>
      </w:r>
      <w:proofErr w:type="spellEnd"/>
      <w:r w:rsidRPr="007F7F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University’s Department of Chemistry (Shanghai, CN)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2013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The University of Akron Department of Chemical &amp; Biomolecular Engineering 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>Advisory Board Poster Session Winner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2012 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hyperlink r:id="rId45" w:history="1">
        <w:r w:rsidRPr="007F7F19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Selected to participate in the inaugural </w:t>
        </w:r>
        <w:r w:rsidRPr="007F7F19">
          <w:rPr>
            <w:rStyle w:val="Hyperlink"/>
            <w:rFonts w:ascii="Times New Roman" w:eastAsia="Times New Roman" w:hAnsi="Times New Roman" w:cs="Times New Roman"/>
            <w:b/>
            <w:bCs/>
            <w:i w:val="0"/>
            <w:color w:val="auto"/>
            <w:sz w:val="24"/>
            <w:szCs w:val="24"/>
            <w:u w:val="none"/>
          </w:rPr>
          <w:t>2012 AIChE Education Division Future Faculty Program</w:t>
        </w:r>
      </w:hyperlink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2012 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The University of Akron Department of Chemical &amp; Biomolecular Engineering 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Outstanding G</w:t>
      </w:r>
      <w:r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 xml:space="preserve">raduate Research 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Fellowship Award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recipient</w:t>
      </w:r>
    </w:p>
    <w:p w:rsidR="007F7F19" w:rsidRPr="007F7F19" w:rsidRDefault="005F4840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hyperlink r:id="rId46" w:history="1">
        <w:r w:rsidR="007F7F19" w:rsidRPr="007F7F19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2012 </w:t>
        </w:r>
        <w:r w:rsidR="007F7F19" w:rsidRPr="007F7F19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4"/>
            <w:szCs w:val="24"/>
            <w:u w:val="none"/>
          </w:rPr>
          <w:tab/>
        </w:r>
        <w:r w:rsidR="007F7F19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4"/>
            <w:szCs w:val="24"/>
            <w:u w:val="none"/>
          </w:rPr>
          <w:tab/>
        </w:r>
        <w:r w:rsidR="007F7F19" w:rsidRPr="007F7F19">
          <w:rPr>
            <w:rStyle w:val="Hyperlink"/>
            <w:rFonts w:ascii="Times New Roman" w:eastAsia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AIChE Annual Meeting, </w:t>
        </w:r>
        <w:r w:rsidR="007F7F19" w:rsidRPr="007F7F19">
          <w:rPr>
            <w:rStyle w:val="Hyperlink"/>
            <w:rFonts w:ascii="Times New Roman" w:eastAsia="Times New Roman" w:hAnsi="Times New Roman" w:cs="Times New Roman"/>
            <w:bCs/>
            <w:i w:val="0"/>
            <w:color w:val="auto"/>
            <w:sz w:val="24"/>
            <w:szCs w:val="24"/>
            <w:u w:val="none"/>
          </w:rPr>
          <w:t>Nanoscale Science &amp; Engineering Forum (NSEF) Poster Session Winner</w:t>
        </w:r>
      </w:hyperlink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2011 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The University of Akron Department of Chemical &amp; Biomolecular Engineering 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Outstanding Teaching Assistant Award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 recipient </w:t>
      </w:r>
    </w:p>
    <w:p w:rsidR="00BF46EA" w:rsidRPr="007F7F19" w:rsidRDefault="00BF46EA" w:rsidP="00BF46EA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2007-2008 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ab/>
        <w:t xml:space="preserve">The University Of Rhode Island </w:t>
      </w:r>
      <w:r w:rsidRPr="007F7F1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Dr. David J. </w:t>
      </w:r>
      <w:proofErr w:type="spellStart"/>
      <w:r w:rsidRPr="007F7F1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Chronley</w:t>
      </w:r>
      <w:proofErr w:type="spellEnd"/>
      <w:r w:rsidRPr="007F7F1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Creativity Award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 xml:space="preserve"> in Chemical Engineering</w:t>
      </w:r>
      <w:r w:rsidRPr="007F7F1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recipient [Creativity in Undergraduate Research]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2007 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ab/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AIChE (North East Regional) 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Outstanding Student Award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>The University o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>f Rhode Island recipient</w:t>
      </w:r>
    </w:p>
    <w:p w:rsidR="007F7F19" w:rsidRPr="007F7F19" w:rsidRDefault="007F7F19" w:rsidP="007F7F19">
      <w:pPr>
        <w:pStyle w:val="Subtitle"/>
        <w:spacing w:before="0" w:after="0"/>
        <w:ind w:left="2160" w:hanging="2160"/>
        <w:jc w:val="both"/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</w:pP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2005-2008 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>The University o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f Rhode Island </w:t>
      </w:r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 xml:space="preserve">Joseph L. </w:t>
      </w:r>
      <w:proofErr w:type="spellStart"/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Campanella</w:t>
      </w:r>
      <w:proofErr w:type="spellEnd"/>
      <w:r w:rsidRPr="007F7F19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 xml:space="preserve"> Scholarship</w:t>
      </w:r>
      <w:r w:rsidRPr="007F7F19">
        <w:rPr>
          <w:rFonts w:ascii="Times New Roman" w:eastAsia="Times New Roman" w:hAnsi="Times New Roman" w:cs="Times New Roman"/>
          <w:bCs/>
          <w:i w:val="0"/>
          <w:color w:val="auto"/>
          <w:sz w:val="24"/>
          <w:szCs w:val="24"/>
        </w:rPr>
        <w:t xml:space="preserve"> recipient [Top URI Chemical Engineering student from Bristol County, RI]</w:t>
      </w:r>
    </w:p>
    <w:p w:rsidR="00F769BA" w:rsidRDefault="00F769BA" w:rsidP="005202F5">
      <w:pPr>
        <w:pStyle w:val="Subtitle"/>
        <w:widowControl w:val="0"/>
        <w:spacing w:before="0"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B17AA0" w:rsidRPr="00B17AA0" w:rsidRDefault="00B17AA0" w:rsidP="00B17AA0">
      <w:pPr>
        <w:pStyle w:val="Textbody"/>
      </w:pPr>
    </w:p>
    <w:p w:rsidR="00DF168F" w:rsidRDefault="007350FB" w:rsidP="005202F5">
      <w:pPr>
        <w:pStyle w:val="Subtitle"/>
        <w:widowControl w:val="0"/>
        <w:spacing w:before="0"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>PROFESSIONAL MEMBERSHIP</w:t>
      </w:r>
      <w:r w:rsidR="005E175B">
        <w:rPr>
          <w:rFonts w:ascii="Times New Roman" w:hAnsi="Times New Roman" w:cs="Times New Roman"/>
          <w:b/>
          <w:bCs/>
          <w:i w:val="0"/>
          <w:sz w:val="24"/>
          <w:szCs w:val="24"/>
        </w:rPr>
        <w:t>S</w:t>
      </w:r>
      <w:r w:rsidR="00DF168F">
        <w:rPr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DF168F" w:rsidRPr="00DF168F" w:rsidRDefault="00DF168F" w:rsidP="005202F5">
      <w:pPr>
        <w:pStyle w:val="Textbody"/>
        <w:widowControl w:val="0"/>
      </w:pPr>
    </w:p>
    <w:p w:rsidR="001C68DE" w:rsidRDefault="001C68DE" w:rsidP="001C68DE">
      <w:pPr>
        <w:ind w:left="2160" w:hanging="2160"/>
        <w:jc w:val="both"/>
        <w:rPr>
          <w:rStyle w:val="Hyperlink"/>
          <w:rFonts w:eastAsia="Times New Roman" w:cs="Times New Roman"/>
          <w:bCs/>
          <w:color w:val="auto"/>
          <w:u w:val="none"/>
          <w:lang w:eastAsia="en-US" w:bidi="ar-SA"/>
        </w:rPr>
      </w:pPr>
      <w:r>
        <w:rPr>
          <w:rFonts w:eastAsia="Times New Roman" w:cs="Times New Roman"/>
          <w:bCs/>
          <w:lang w:eastAsia="en-US" w:bidi="ar-SA"/>
        </w:rPr>
        <w:t>2016</w:t>
      </w:r>
      <w:r w:rsidRPr="007F7F19">
        <w:rPr>
          <w:rFonts w:eastAsia="Times New Roman" w:cs="Times New Roman"/>
          <w:bCs/>
          <w:lang w:eastAsia="en-US" w:bidi="ar-SA"/>
        </w:rPr>
        <w:t>-present</w:t>
      </w:r>
      <w:r>
        <w:rPr>
          <w:rFonts w:eastAsia="Times New Roman" w:cs="Times New Roman"/>
          <w:bCs/>
          <w:lang w:eastAsia="en-US" w:bidi="ar-SA"/>
        </w:rPr>
        <w:tab/>
        <w:t xml:space="preserve">Senior </w:t>
      </w:r>
      <w:hyperlink r:id="rId47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American Institute of Chemical Engineers [AIChE]</w:t>
        </w:r>
      </w:hyperlink>
    </w:p>
    <w:p w:rsidR="00B17AA0" w:rsidRDefault="00B17AA0" w:rsidP="00B17AA0">
      <w:pPr>
        <w:ind w:left="2160" w:hanging="2160"/>
        <w:jc w:val="both"/>
        <w:rPr>
          <w:rStyle w:val="Hyperlink"/>
          <w:rFonts w:eastAsia="Times New Roman" w:cs="Times New Roman"/>
          <w:bCs/>
          <w:color w:val="auto"/>
          <w:u w:val="none"/>
          <w:lang w:eastAsia="en-US" w:bidi="ar-SA"/>
        </w:rPr>
      </w:pPr>
      <w:r>
        <w:rPr>
          <w:rFonts w:eastAsia="Times New Roman" w:cs="Times New Roman"/>
          <w:bCs/>
          <w:lang w:eastAsia="en-US" w:bidi="ar-SA"/>
        </w:rPr>
        <w:t>2013</w:t>
      </w:r>
      <w:r w:rsidRPr="007F7F19">
        <w:rPr>
          <w:rFonts w:eastAsia="Times New Roman" w:cs="Times New Roman"/>
          <w:bCs/>
          <w:lang w:eastAsia="en-US" w:bidi="ar-SA"/>
        </w:rPr>
        <w:t>-</w:t>
      </w:r>
      <w:r>
        <w:rPr>
          <w:rFonts w:eastAsia="Times New Roman" w:cs="Times New Roman"/>
          <w:bCs/>
          <w:lang w:eastAsia="en-US" w:bidi="ar-SA"/>
        </w:rPr>
        <w:t>2016</w:t>
      </w:r>
      <w:r>
        <w:rPr>
          <w:rFonts w:eastAsia="Times New Roman" w:cs="Times New Roman"/>
          <w:bCs/>
          <w:lang w:eastAsia="en-US" w:bidi="ar-SA"/>
        </w:rPr>
        <w:tab/>
      </w:r>
      <w:hyperlink r:id="rId48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American Institute of Chemical Engineers [AIChE]</w:t>
        </w:r>
      </w:hyperlink>
    </w:p>
    <w:p w:rsidR="00B17AA0" w:rsidRPr="007F7F19" w:rsidRDefault="00B17AA0" w:rsidP="00B17AA0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200</w:t>
      </w:r>
      <w:r>
        <w:rPr>
          <w:rFonts w:eastAsia="Times New Roman" w:cs="Times New Roman"/>
          <w:bCs/>
          <w:lang w:eastAsia="en-US" w:bidi="ar-SA"/>
        </w:rPr>
        <w:t>8</w:t>
      </w:r>
      <w:r w:rsidRPr="007F7F19">
        <w:rPr>
          <w:rFonts w:eastAsia="Times New Roman" w:cs="Times New Roman"/>
          <w:bCs/>
          <w:lang w:eastAsia="en-US" w:bidi="ar-SA"/>
        </w:rPr>
        <w:t>-</w:t>
      </w:r>
      <w:r>
        <w:rPr>
          <w:rFonts w:eastAsia="Times New Roman" w:cs="Times New Roman"/>
          <w:bCs/>
          <w:lang w:eastAsia="en-US" w:bidi="ar-SA"/>
        </w:rPr>
        <w:t>2013</w:t>
      </w:r>
      <w:r>
        <w:rPr>
          <w:rFonts w:eastAsia="Times New Roman" w:cs="Times New Roman"/>
          <w:bCs/>
          <w:lang w:eastAsia="en-US" w:bidi="ar-SA"/>
        </w:rPr>
        <w:tab/>
        <w:t xml:space="preserve">Graduate Student </w:t>
      </w:r>
      <w:hyperlink r:id="rId49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American Institute of Chemical Engineers [AIChE]</w:t>
        </w:r>
      </w:hyperlink>
    </w:p>
    <w:p w:rsidR="00B17AA0" w:rsidRPr="007F7F19" w:rsidRDefault="00B17AA0" w:rsidP="00B17AA0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B17AA0">
        <w:rPr>
          <w:rFonts w:eastAsia="Times New Roman" w:cs="Times New Roman"/>
          <w:bCs/>
          <w:lang w:eastAsia="en-US" w:bidi="ar-SA"/>
        </w:rPr>
        <w:t>2005-20</w:t>
      </w:r>
      <w:r>
        <w:rPr>
          <w:rFonts w:eastAsia="Times New Roman" w:cs="Times New Roman"/>
          <w:bCs/>
          <w:lang w:eastAsia="en-US" w:bidi="ar-SA"/>
        </w:rPr>
        <w:t>08</w:t>
      </w:r>
      <w:r w:rsidRPr="00B17AA0">
        <w:rPr>
          <w:rFonts w:eastAsia="Times New Roman" w:cs="Times New Roman"/>
          <w:bCs/>
          <w:lang w:eastAsia="en-US" w:bidi="ar-SA"/>
        </w:rPr>
        <w:tab/>
      </w:r>
      <w:r>
        <w:rPr>
          <w:rFonts w:eastAsia="Times New Roman" w:cs="Times New Roman"/>
          <w:bCs/>
          <w:lang w:eastAsia="en-US" w:bidi="ar-SA"/>
        </w:rPr>
        <w:t xml:space="preserve">Undergraduate Student </w:t>
      </w:r>
      <w:r w:rsidRPr="00B17AA0">
        <w:rPr>
          <w:rFonts w:eastAsia="Times New Roman" w:cs="Times New Roman"/>
          <w:bCs/>
          <w:lang w:eastAsia="en-US" w:bidi="ar-SA"/>
        </w:rPr>
        <w:t>Member, American Institute of Chemical Engineers [AIChE]</w:t>
      </w:r>
    </w:p>
    <w:p w:rsidR="001C68DE" w:rsidRPr="00BA115D" w:rsidRDefault="005F4840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0" w:history="1">
        <w:r w:rsidR="001C68DE" w:rsidRPr="00BA115D">
          <w:rPr>
            <w:rStyle w:val="Hyperlink"/>
            <w:bCs/>
            <w:i/>
            <w:color w:val="auto"/>
            <w:u w:val="none"/>
          </w:rPr>
          <w:t>Education Division [EDU]</w:t>
        </w:r>
      </w:hyperlink>
    </w:p>
    <w:p w:rsidR="001C68DE" w:rsidRPr="00BA115D" w:rsidRDefault="005F4840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1" w:history="1">
        <w:r w:rsidR="001C68DE" w:rsidRPr="00BA115D">
          <w:rPr>
            <w:rStyle w:val="Hyperlink"/>
            <w:bCs/>
            <w:i/>
            <w:color w:val="auto"/>
            <w:u w:val="none"/>
          </w:rPr>
          <w:t>Nanoscale Science &amp; Engineering Forum [NSEF]</w:t>
        </w:r>
      </w:hyperlink>
    </w:p>
    <w:p w:rsidR="001C68DE" w:rsidRPr="00BA115D" w:rsidRDefault="005F4840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2" w:history="1">
        <w:r w:rsidR="001C68DE" w:rsidRPr="00BA115D">
          <w:rPr>
            <w:rStyle w:val="Hyperlink"/>
            <w:bCs/>
            <w:i/>
            <w:color w:val="auto"/>
            <w:u w:val="none"/>
          </w:rPr>
          <w:t>The Society for Biological Engineering [SBE]</w:t>
        </w:r>
      </w:hyperlink>
    </w:p>
    <w:p w:rsidR="001C68DE" w:rsidRPr="00BA115D" w:rsidRDefault="001C68DE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r w:rsidRPr="00BA115D">
        <w:rPr>
          <w:bCs/>
          <w:i/>
        </w:rPr>
        <w:t>Materials Engineering &amp; Sciences Division [MESD]</w:t>
      </w:r>
    </w:p>
    <w:p w:rsidR="001C68DE" w:rsidRPr="00BA115D" w:rsidRDefault="001C68DE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r w:rsidRPr="00BA115D">
        <w:rPr>
          <w:bCs/>
          <w:i/>
        </w:rPr>
        <w:t>Food, Pharmaceutical, &amp; Bioengineering Division [FP&amp;BE]</w:t>
      </w:r>
    </w:p>
    <w:p w:rsidR="001C68DE" w:rsidRPr="001C68DE" w:rsidRDefault="001C68DE" w:rsidP="001C68DE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r w:rsidRPr="00BA115D">
        <w:rPr>
          <w:bCs/>
          <w:i/>
        </w:rPr>
        <w:t>Southeast Texas Local Section</w:t>
      </w:r>
    </w:p>
    <w:p w:rsidR="007F7F19" w:rsidRDefault="007F7F19" w:rsidP="00BA115D">
      <w:pPr>
        <w:tabs>
          <w:tab w:val="left" w:pos="2160"/>
        </w:tabs>
        <w:ind w:left="2160" w:hanging="2160"/>
        <w:jc w:val="both"/>
        <w:rPr>
          <w:rStyle w:val="Hyperlink"/>
          <w:rFonts w:eastAsia="Times New Roman" w:cs="Times New Roman"/>
          <w:bCs/>
          <w:color w:val="auto"/>
          <w:u w:val="none"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</w:t>
      </w:r>
      <w:r w:rsidR="00A1559C">
        <w:rPr>
          <w:rFonts w:eastAsia="Times New Roman" w:cs="Times New Roman"/>
          <w:bCs/>
          <w:lang w:eastAsia="en-US" w:bidi="ar-SA"/>
        </w:rPr>
        <w:t>13</w:t>
      </w:r>
      <w:r w:rsidRPr="007F7F19">
        <w:rPr>
          <w:rFonts w:eastAsia="Times New Roman" w:cs="Times New Roman"/>
          <w:bCs/>
          <w:lang w:eastAsia="en-US" w:bidi="ar-SA"/>
        </w:rPr>
        <w:t>-present</w:t>
      </w:r>
      <w:r>
        <w:rPr>
          <w:rFonts w:eastAsia="Times New Roman" w:cs="Times New Roman"/>
          <w:bCs/>
          <w:lang w:eastAsia="en-US" w:bidi="ar-SA"/>
        </w:rPr>
        <w:tab/>
      </w:r>
      <w:hyperlink r:id="rId53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American Chemical Society [ACS]</w:t>
        </w:r>
      </w:hyperlink>
    </w:p>
    <w:p w:rsidR="00A1559C" w:rsidRPr="007F7F19" w:rsidRDefault="00A1559C" w:rsidP="00A1559C">
      <w:pPr>
        <w:tabs>
          <w:tab w:val="left" w:pos="2160"/>
        </w:tabs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2008-</w:t>
      </w:r>
      <w:r>
        <w:rPr>
          <w:rFonts w:eastAsia="Times New Roman" w:cs="Times New Roman"/>
          <w:bCs/>
          <w:lang w:eastAsia="en-US" w:bidi="ar-SA"/>
        </w:rPr>
        <w:t>2013</w:t>
      </w:r>
      <w:r>
        <w:rPr>
          <w:rFonts w:eastAsia="Times New Roman" w:cs="Times New Roman"/>
          <w:bCs/>
          <w:lang w:eastAsia="en-US" w:bidi="ar-SA"/>
        </w:rPr>
        <w:tab/>
        <w:t xml:space="preserve">Graduate Student </w:t>
      </w:r>
      <w:hyperlink r:id="rId54" w:history="1">
        <w:proofErr w:type="gramStart"/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</w:t>
        </w:r>
        <w:proofErr w:type="gramEnd"/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, American Chemical Society [ACS]</w:t>
        </w:r>
      </w:hyperlink>
    </w:p>
    <w:p w:rsidR="007F7F19" w:rsidRPr="00BA115D" w:rsidRDefault="005F4840" w:rsidP="00727DE6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5" w:history="1">
        <w:r w:rsidR="007F7F19" w:rsidRPr="00BA115D">
          <w:rPr>
            <w:rStyle w:val="Hyperlink"/>
            <w:bCs/>
            <w:i/>
            <w:color w:val="auto"/>
            <w:u w:val="none"/>
          </w:rPr>
          <w:t>ACS Chemistry Ambassadors</w:t>
        </w:r>
      </w:hyperlink>
    </w:p>
    <w:p w:rsidR="007F7F19" w:rsidRPr="00BA115D" w:rsidRDefault="005F4840" w:rsidP="00727DE6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6" w:history="1">
        <w:r w:rsidR="007F7F19" w:rsidRPr="00BA115D">
          <w:rPr>
            <w:rStyle w:val="Hyperlink"/>
            <w:bCs/>
            <w:i/>
            <w:color w:val="auto"/>
            <w:u w:val="none"/>
          </w:rPr>
          <w:t>Analytical Chemistry Division</w:t>
        </w:r>
      </w:hyperlink>
    </w:p>
    <w:p w:rsidR="007F7F19" w:rsidRPr="00BA115D" w:rsidRDefault="005F4840" w:rsidP="00727DE6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7" w:history="1">
        <w:r w:rsidR="007F7F19" w:rsidRPr="00BA115D">
          <w:rPr>
            <w:rStyle w:val="Hyperlink"/>
            <w:bCs/>
            <w:i/>
            <w:color w:val="auto"/>
            <w:u w:val="none"/>
          </w:rPr>
          <w:t>Business Development &amp; Management Division</w:t>
        </w:r>
      </w:hyperlink>
    </w:p>
    <w:p w:rsidR="007F7F19" w:rsidRPr="00BA115D" w:rsidRDefault="005F4840" w:rsidP="00727DE6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hyperlink r:id="rId58" w:history="1">
        <w:r w:rsidR="007F7F19" w:rsidRPr="00BA115D">
          <w:rPr>
            <w:rStyle w:val="Hyperlink"/>
            <w:bCs/>
            <w:i/>
            <w:color w:val="auto"/>
            <w:u w:val="none"/>
          </w:rPr>
          <w:t>Chemical Education Division</w:t>
        </w:r>
      </w:hyperlink>
    </w:p>
    <w:p w:rsidR="00BA115D" w:rsidRDefault="00BA115D" w:rsidP="00BA115D">
      <w:pPr>
        <w:ind w:left="2160" w:hanging="2160"/>
        <w:jc w:val="both"/>
        <w:rPr>
          <w:rStyle w:val="Hyperlink"/>
          <w:rFonts w:eastAsia="Times New Roman" w:cs="Times New Roman"/>
          <w:bCs/>
          <w:color w:val="auto"/>
          <w:u w:val="none"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</w:t>
      </w:r>
      <w:r w:rsidR="00A1559C">
        <w:rPr>
          <w:rFonts w:eastAsia="Times New Roman" w:cs="Times New Roman"/>
          <w:bCs/>
          <w:lang w:eastAsia="en-US" w:bidi="ar-SA"/>
        </w:rPr>
        <w:t>13</w:t>
      </w:r>
      <w:r w:rsidRPr="007F7F19">
        <w:rPr>
          <w:rFonts w:eastAsia="Times New Roman" w:cs="Times New Roman"/>
          <w:bCs/>
          <w:lang w:eastAsia="en-US" w:bidi="ar-SA"/>
        </w:rPr>
        <w:t>-present</w:t>
      </w:r>
      <w:r>
        <w:rPr>
          <w:rFonts w:eastAsia="Times New Roman" w:cs="Times New Roman"/>
          <w:bCs/>
          <w:lang w:eastAsia="en-US" w:bidi="ar-SA"/>
        </w:rPr>
        <w:tab/>
      </w:r>
      <w:hyperlink r:id="rId59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Materials Research Society [MRS]</w:t>
        </w:r>
      </w:hyperlink>
    </w:p>
    <w:p w:rsidR="00A1559C" w:rsidRPr="007F7F19" w:rsidRDefault="00A1559C" w:rsidP="00A1559C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2008-</w:t>
      </w:r>
      <w:r>
        <w:rPr>
          <w:rFonts w:eastAsia="Times New Roman" w:cs="Times New Roman"/>
          <w:bCs/>
          <w:lang w:eastAsia="en-US" w:bidi="ar-SA"/>
        </w:rPr>
        <w:t>2013</w:t>
      </w:r>
      <w:r>
        <w:rPr>
          <w:rFonts w:eastAsia="Times New Roman" w:cs="Times New Roman"/>
          <w:bCs/>
          <w:lang w:eastAsia="en-US" w:bidi="ar-SA"/>
        </w:rPr>
        <w:tab/>
        <w:t xml:space="preserve">Graduate Student </w:t>
      </w:r>
      <w:hyperlink r:id="rId60" w:history="1">
        <w:proofErr w:type="gramStart"/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</w:t>
        </w:r>
        <w:proofErr w:type="gramEnd"/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, Materials Research Society [MRS]</w:t>
        </w:r>
      </w:hyperlink>
    </w:p>
    <w:p w:rsidR="00BA115D" w:rsidRPr="007F7F19" w:rsidRDefault="00BA115D" w:rsidP="00BA115D">
      <w:pPr>
        <w:tabs>
          <w:tab w:val="left" w:pos="2160"/>
        </w:tabs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2009-present</w:t>
      </w:r>
      <w:r>
        <w:rPr>
          <w:rFonts w:eastAsia="Times New Roman" w:cs="Times New Roman"/>
          <w:bCs/>
          <w:lang w:eastAsia="en-US" w:bidi="ar-SA"/>
        </w:rPr>
        <w:tab/>
      </w:r>
      <w:hyperlink r:id="rId61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New England Complex Fluids Workgroup [NECFW]</w:t>
        </w:r>
      </w:hyperlink>
    </w:p>
    <w:p w:rsidR="007F7F19" w:rsidRPr="007F7F19" w:rsidRDefault="007F7F19" w:rsidP="00BA115D">
      <w:pPr>
        <w:ind w:left="2160" w:hanging="2160"/>
        <w:jc w:val="both"/>
        <w:rPr>
          <w:rFonts w:eastAsia="Times New Roman" w:cs="Times New Roman"/>
          <w:bCs/>
          <w:iCs/>
          <w:lang w:eastAsia="en-US" w:bidi="ar-SA"/>
        </w:rPr>
      </w:pPr>
      <w:r w:rsidRPr="007F7F19">
        <w:rPr>
          <w:rFonts w:eastAsia="Times New Roman" w:cs="Times New Roman"/>
          <w:bCs/>
          <w:iCs/>
          <w:lang w:eastAsia="en-US" w:bidi="ar-SA"/>
        </w:rPr>
        <w:t>2013-present</w:t>
      </w:r>
      <w:r w:rsidRPr="007F7F19">
        <w:rPr>
          <w:rFonts w:eastAsia="Times New Roman" w:cs="Times New Roman"/>
          <w:bCs/>
          <w:iCs/>
          <w:lang w:eastAsia="en-US" w:bidi="ar-SA"/>
        </w:rPr>
        <w:tab/>
      </w:r>
      <w:hyperlink r:id="rId62" w:history="1">
        <w:r w:rsidRPr="007F7F19">
          <w:rPr>
            <w:rStyle w:val="Hyperlink"/>
            <w:rFonts w:eastAsia="Times New Roman" w:cs="Times New Roman"/>
            <w:bCs/>
            <w:iCs/>
            <w:color w:val="auto"/>
            <w:u w:val="none"/>
            <w:lang w:eastAsia="en-US" w:bidi="ar-SA"/>
          </w:rPr>
          <w:t>Member, Institute of Electrical and Electronic Engineers [IEEE]</w:t>
        </w:r>
      </w:hyperlink>
    </w:p>
    <w:p w:rsidR="007F7F19" w:rsidRPr="00BA115D" w:rsidRDefault="007F7F19" w:rsidP="00727DE6">
      <w:pPr>
        <w:pStyle w:val="ListParagraph"/>
        <w:numPr>
          <w:ilvl w:val="0"/>
          <w:numId w:val="37"/>
        </w:numPr>
        <w:tabs>
          <w:tab w:val="clear" w:pos="720"/>
          <w:tab w:val="left" w:pos="2160"/>
        </w:tabs>
        <w:ind w:left="2520"/>
        <w:jc w:val="both"/>
        <w:rPr>
          <w:bCs/>
          <w:i/>
        </w:rPr>
      </w:pPr>
      <w:r w:rsidRPr="00BA115D">
        <w:rPr>
          <w:bCs/>
          <w:i/>
        </w:rPr>
        <w:t>Engineering in Medicine and Biology Society [</w:t>
      </w:r>
      <w:hyperlink r:id="rId63" w:history="1">
        <w:r w:rsidRPr="00BA115D">
          <w:rPr>
            <w:rStyle w:val="Hyperlink"/>
            <w:bCs/>
            <w:i/>
            <w:color w:val="auto"/>
            <w:u w:val="none"/>
          </w:rPr>
          <w:t>EMBS</w:t>
        </w:r>
      </w:hyperlink>
      <w:r w:rsidRPr="00BA115D">
        <w:rPr>
          <w:bCs/>
          <w:i/>
        </w:rPr>
        <w:t>]</w:t>
      </w:r>
    </w:p>
    <w:p w:rsidR="00BA115D" w:rsidRPr="007F7F19" w:rsidRDefault="00BA115D" w:rsidP="00BA115D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2013-present</w:t>
      </w:r>
      <w:r>
        <w:rPr>
          <w:rFonts w:eastAsia="Times New Roman" w:cs="Times New Roman"/>
          <w:bCs/>
          <w:lang w:eastAsia="en-US" w:bidi="ar-SA"/>
        </w:rPr>
        <w:tab/>
      </w:r>
      <w:hyperlink r:id="rId64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The Electrochemical Society [ECS]</w:t>
        </w:r>
      </w:hyperlink>
    </w:p>
    <w:p w:rsidR="00BA115D" w:rsidRPr="007F7F19" w:rsidRDefault="00BA115D" w:rsidP="00BA115D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2013-present</w:t>
      </w:r>
      <w:r>
        <w:rPr>
          <w:rFonts w:eastAsia="Times New Roman" w:cs="Times New Roman"/>
          <w:bCs/>
          <w:lang w:eastAsia="en-US" w:bidi="ar-SA"/>
        </w:rPr>
        <w:tab/>
      </w:r>
      <w:hyperlink r:id="rId65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>Member, The American Association for the Advancement of Science [AAAS]</w:t>
        </w:r>
      </w:hyperlink>
    </w:p>
    <w:p w:rsidR="00BA115D" w:rsidRPr="00BA115D" w:rsidRDefault="00BA115D" w:rsidP="00BA115D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BA115D">
        <w:rPr>
          <w:rFonts w:eastAsia="Times New Roman" w:cs="Times New Roman"/>
          <w:bCs/>
          <w:lang w:eastAsia="en-US" w:bidi="ar-SA"/>
        </w:rPr>
        <w:t>2015-present</w:t>
      </w:r>
      <w:r w:rsidRPr="00BA115D">
        <w:rPr>
          <w:rFonts w:eastAsia="Times New Roman" w:cs="Times New Roman"/>
          <w:bCs/>
          <w:lang w:eastAsia="en-US" w:bidi="ar-SA"/>
        </w:rPr>
        <w:tab/>
        <w:t>Member, International Society for Pharmaceutical Engineering [ISPE]</w:t>
      </w:r>
    </w:p>
    <w:p w:rsidR="007F7F19" w:rsidRPr="007F7F19" w:rsidRDefault="007F7F19" w:rsidP="00BA115D">
      <w:pPr>
        <w:ind w:left="2160" w:hanging="2160"/>
        <w:jc w:val="both"/>
        <w:rPr>
          <w:rFonts w:eastAsia="Times New Roman" w:cs="Times New Roman"/>
          <w:bCs/>
          <w:lang w:eastAsia="en-US" w:bidi="ar-SA"/>
        </w:rPr>
      </w:pPr>
      <w:r w:rsidRPr="007F7F19">
        <w:rPr>
          <w:rFonts w:eastAsia="Times New Roman" w:cs="Times New Roman"/>
          <w:bCs/>
          <w:lang w:eastAsia="en-US" w:bidi="ar-SA"/>
        </w:rPr>
        <w:t>2016-present</w:t>
      </w:r>
      <w:r>
        <w:rPr>
          <w:rFonts w:eastAsia="Times New Roman" w:cs="Times New Roman"/>
          <w:bCs/>
          <w:lang w:eastAsia="en-US" w:bidi="ar-SA"/>
        </w:rPr>
        <w:tab/>
      </w:r>
      <w:r w:rsidRPr="007F7F19">
        <w:rPr>
          <w:rFonts w:eastAsia="Times New Roman" w:cs="Times New Roman"/>
          <w:bCs/>
          <w:lang w:eastAsia="en-US" w:bidi="ar-SA"/>
        </w:rPr>
        <w:t xml:space="preserve">Lifetime </w:t>
      </w:r>
      <w:hyperlink r:id="rId66" w:history="1">
        <w:r w:rsidRPr="007F7F19">
          <w:rPr>
            <w:rStyle w:val="Hyperlink"/>
            <w:rFonts w:eastAsia="Times New Roman" w:cs="Times New Roman"/>
            <w:bCs/>
            <w:color w:val="auto"/>
            <w:u w:val="none"/>
            <w:lang w:eastAsia="en-US" w:bidi="ar-SA"/>
          </w:rPr>
          <w:t xml:space="preserve">Member, American Society for Nanomedicine [ASNM] </w:t>
        </w:r>
      </w:hyperlink>
    </w:p>
    <w:p w:rsidR="003A1395" w:rsidRDefault="003A1395" w:rsidP="00B637FC">
      <w:pPr>
        <w:jc w:val="both"/>
        <w:rPr>
          <w:b/>
          <w:bCs/>
          <w:color w:val="000000"/>
        </w:rPr>
      </w:pPr>
    </w:p>
    <w:p w:rsidR="008B51B6" w:rsidRPr="008F187C" w:rsidRDefault="00634082" w:rsidP="00B637FC">
      <w:pPr>
        <w:jc w:val="both"/>
        <w:rPr>
          <w:rFonts w:eastAsia="Times New Roman" w:cs="Times New Roman"/>
          <w:kern w:val="0"/>
          <w:lang w:eastAsia="en-US" w:bidi="ar-SA"/>
        </w:rPr>
      </w:pPr>
      <w:r w:rsidRPr="00C6708D">
        <w:rPr>
          <w:b/>
          <w:bCs/>
          <w:color w:val="000000"/>
        </w:rPr>
        <w:t xml:space="preserve">PEER-REVEIWED </w:t>
      </w:r>
      <w:r w:rsidR="00F50101" w:rsidRPr="00C6708D">
        <w:rPr>
          <w:b/>
          <w:bCs/>
          <w:color w:val="000000"/>
        </w:rPr>
        <w:t>PUBLICATIONS</w:t>
      </w:r>
      <w:r w:rsidR="008C0EA6">
        <w:rPr>
          <w:b/>
          <w:bCs/>
          <w:color w:val="000000"/>
        </w:rPr>
        <w:t xml:space="preserve"> </w:t>
      </w:r>
      <w:r w:rsidR="008C0EA6" w:rsidRPr="008F187C">
        <w:rPr>
          <w:bCs/>
        </w:rPr>
        <w:t>(* indicates corresponding author</w:t>
      </w:r>
      <w:r w:rsidR="00F04206" w:rsidRPr="008F187C">
        <w:rPr>
          <w:bCs/>
        </w:rPr>
        <w:t xml:space="preserve">; </w:t>
      </w:r>
      <w:r w:rsidR="006469F6" w:rsidRPr="008F187C">
        <w:rPr>
          <w:bCs/>
        </w:rPr>
        <w:t xml:space="preserve">† indicates equal contribution of </w:t>
      </w:r>
      <w:r w:rsidR="00B00383" w:rsidRPr="008F187C">
        <w:rPr>
          <w:bCs/>
        </w:rPr>
        <w:t>authors</w:t>
      </w:r>
      <w:r w:rsidR="006469F6" w:rsidRPr="008F187C">
        <w:rPr>
          <w:bCs/>
        </w:rPr>
        <w:t xml:space="preserve">; </w:t>
      </w:r>
      <w:r w:rsidR="005B07E4">
        <w:rPr>
          <w:bCs/>
        </w:rPr>
        <w:t xml:space="preserve">+ indicates undergraduate researcher; </w:t>
      </w:r>
      <w:r w:rsidR="00F04206" w:rsidRPr="008F187C">
        <w:rPr>
          <w:bCs/>
        </w:rPr>
        <w:t xml:space="preserve">click </w:t>
      </w:r>
      <w:r w:rsidR="00557895">
        <w:rPr>
          <w:bCs/>
        </w:rPr>
        <w:t>DOI</w:t>
      </w:r>
      <w:r w:rsidR="00F04206" w:rsidRPr="008F187C">
        <w:rPr>
          <w:bCs/>
        </w:rPr>
        <w:t xml:space="preserve"> for hyperlink</w:t>
      </w:r>
      <w:r w:rsidR="00F50101" w:rsidRPr="008F187C">
        <w:rPr>
          <w:bCs/>
        </w:rPr>
        <w:t>)</w:t>
      </w:r>
      <w:r w:rsidR="008F187C" w:rsidRPr="008F187C">
        <w:rPr>
          <w:bCs/>
        </w:rPr>
        <w:t xml:space="preserve"> [</w:t>
      </w:r>
      <w:hyperlink r:id="rId67" w:history="1">
        <w:r w:rsidR="008F187C" w:rsidRPr="00154582">
          <w:rPr>
            <w:rStyle w:val="Hyperlink"/>
            <w:b/>
            <w:bCs/>
            <w:color w:val="auto"/>
          </w:rPr>
          <w:t>Google Scholar</w:t>
        </w:r>
        <w:r w:rsidR="00A464F6" w:rsidRPr="00154582">
          <w:rPr>
            <w:rStyle w:val="Hyperlink"/>
            <w:b/>
            <w:bCs/>
            <w:color w:val="auto"/>
          </w:rPr>
          <w:t xml:space="preserve"> Profile</w:t>
        </w:r>
      </w:hyperlink>
      <w:r w:rsidR="00A464F6" w:rsidRPr="00A464F6">
        <w:rPr>
          <w:rStyle w:val="Hyperlink"/>
          <w:bCs/>
          <w:color w:val="auto"/>
          <w:u w:val="none"/>
        </w:rPr>
        <w:t>, click for hyperlink</w:t>
      </w:r>
      <w:r w:rsidR="008F187C" w:rsidRPr="008F187C">
        <w:rPr>
          <w:bCs/>
        </w:rPr>
        <w:t>]</w:t>
      </w:r>
      <w:r w:rsidR="008F187C" w:rsidRPr="008F187C">
        <w:rPr>
          <w:b/>
          <w:bCs/>
        </w:rPr>
        <w:t>:</w:t>
      </w:r>
    </w:p>
    <w:p w:rsidR="00B149C6" w:rsidRDefault="00B149C6" w:rsidP="005202F5">
      <w:pPr>
        <w:pStyle w:val="Standard"/>
        <w:widowControl w:val="0"/>
        <w:contextualSpacing/>
        <w:jc w:val="both"/>
        <w:rPr>
          <w:bCs/>
          <w:i/>
          <w:color w:val="000000"/>
        </w:rPr>
      </w:pPr>
    </w:p>
    <w:p w:rsidR="009C0A7E" w:rsidRDefault="009C0A7E" w:rsidP="009C0A7E">
      <w:pPr>
        <w:jc w:val="both"/>
        <w:rPr>
          <w:rFonts w:cs="Times New Roman"/>
          <w:i/>
          <w:kern w:val="0"/>
        </w:rPr>
      </w:pPr>
      <w:r w:rsidRPr="00E37BF8">
        <w:rPr>
          <w:rFonts w:cs="Times New Roman"/>
          <w:b/>
          <w:kern w:val="0"/>
          <w:u w:val="single"/>
        </w:rPr>
        <w:t>Publication Summary</w:t>
      </w:r>
      <w:r w:rsidR="00BF1521">
        <w:rPr>
          <w:rFonts w:cs="Times New Roman"/>
          <w:b/>
          <w:kern w:val="0"/>
          <w:u w:val="single"/>
        </w:rPr>
        <w:t xml:space="preserve"> 2013-</w:t>
      </w:r>
      <w:r w:rsidR="00835BF9">
        <w:rPr>
          <w:rFonts w:cs="Times New Roman"/>
          <w:b/>
          <w:kern w:val="0"/>
          <w:u w:val="single"/>
        </w:rPr>
        <w:t xml:space="preserve"> </w:t>
      </w:r>
      <w:r w:rsidRPr="00835BF9">
        <w:rPr>
          <w:rFonts w:cs="Times New Roman"/>
          <w:b/>
          <w:kern w:val="0"/>
        </w:rPr>
        <w:t>:</w:t>
      </w:r>
      <w:r w:rsidRPr="00E37BF8">
        <w:rPr>
          <w:rFonts w:cs="Times New Roman"/>
          <w:kern w:val="0"/>
        </w:rPr>
        <w:t xml:space="preserve"> </w:t>
      </w:r>
      <w:r w:rsidRPr="00E8785E">
        <w:rPr>
          <w:rFonts w:cs="Times New Roman"/>
          <w:kern w:val="0"/>
        </w:rPr>
        <w:t xml:space="preserve">[Total citations: </w:t>
      </w:r>
      <w:r w:rsidR="003C08CF">
        <w:rPr>
          <w:rFonts w:cs="Times New Roman"/>
          <w:b/>
          <w:color w:val="0000FF"/>
          <w:kern w:val="0"/>
        </w:rPr>
        <w:t>90</w:t>
      </w:r>
      <w:r w:rsidRPr="00E8785E">
        <w:rPr>
          <w:rFonts w:cs="Times New Roman"/>
          <w:kern w:val="0"/>
        </w:rPr>
        <w:t>; h-index:</w:t>
      </w:r>
      <w:r>
        <w:rPr>
          <w:rFonts w:cs="Times New Roman"/>
          <w:b/>
          <w:kern w:val="0"/>
        </w:rPr>
        <w:t xml:space="preserve"> </w:t>
      </w:r>
      <w:r w:rsidRPr="00C31E60">
        <w:rPr>
          <w:rFonts w:cs="Times New Roman"/>
          <w:b/>
          <w:color w:val="0000FF"/>
          <w:kern w:val="0"/>
        </w:rPr>
        <w:t>6</w:t>
      </w:r>
      <w:r>
        <w:rPr>
          <w:rFonts w:cs="Times New Roman"/>
          <w:kern w:val="0"/>
        </w:rPr>
        <w:t xml:space="preserve">; ∆h: </w:t>
      </w:r>
      <w:r w:rsidRPr="001B0570">
        <w:rPr>
          <w:rFonts w:cs="Times New Roman"/>
          <w:b/>
          <w:color w:val="0033CC"/>
          <w:kern w:val="0"/>
        </w:rPr>
        <w:t>1</w:t>
      </w:r>
      <w:r>
        <w:rPr>
          <w:rFonts w:cs="Times New Roman"/>
          <w:kern w:val="0"/>
        </w:rPr>
        <w:t>; i10-</w:t>
      </w:r>
      <w:r w:rsidRPr="00E8785E">
        <w:rPr>
          <w:rFonts w:cs="Times New Roman"/>
          <w:kern w:val="0"/>
        </w:rPr>
        <w:t xml:space="preserve">index: </w:t>
      </w:r>
      <w:r w:rsidR="003C08CF">
        <w:rPr>
          <w:rFonts w:cs="Times New Roman"/>
          <w:b/>
          <w:color w:val="0000FF"/>
          <w:kern w:val="0"/>
        </w:rPr>
        <w:t>3</w:t>
      </w:r>
      <w:r w:rsidRPr="001B0570">
        <w:rPr>
          <w:rFonts w:cs="Times New Roman"/>
          <w:kern w:val="0"/>
        </w:rPr>
        <w:t xml:space="preserve">; ∆i10: </w:t>
      </w:r>
      <w:r w:rsidR="00AE5CF1">
        <w:rPr>
          <w:rFonts w:cs="Times New Roman"/>
          <w:b/>
          <w:color w:val="0000FF"/>
          <w:kern w:val="0"/>
        </w:rPr>
        <w:t>1</w:t>
      </w:r>
      <w:r w:rsidRPr="00E8785E">
        <w:rPr>
          <w:rFonts w:cs="Times New Roman"/>
          <w:kern w:val="0"/>
        </w:rPr>
        <w:t>]</w:t>
      </w:r>
      <w:r w:rsidRPr="00E8785E">
        <w:rPr>
          <w:rFonts w:cs="Times New Roman"/>
          <w:b/>
          <w:kern w:val="0"/>
        </w:rPr>
        <w:t xml:space="preserve"> </w:t>
      </w:r>
      <w:r w:rsidRPr="00E8785E">
        <w:rPr>
          <w:rFonts w:cs="Times New Roman"/>
          <w:i/>
          <w:kern w:val="0"/>
        </w:rPr>
        <w:t xml:space="preserve">(Updated: </w:t>
      </w:r>
      <w:r w:rsidRPr="00E8785E">
        <w:rPr>
          <w:rFonts w:cs="Times New Roman"/>
          <w:i/>
          <w:kern w:val="0"/>
        </w:rPr>
        <w:fldChar w:fldCharType="begin"/>
      </w:r>
      <w:r w:rsidRPr="00E8785E">
        <w:rPr>
          <w:rFonts w:cs="Times New Roman"/>
          <w:i/>
          <w:kern w:val="0"/>
        </w:rPr>
        <w:instrText xml:space="preserve"> DATE \@ "M/d/yyyy" </w:instrText>
      </w:r>
      <w:r w:rsidRPr="00E8785E">
        <w:rPr>
          <w:rFonts w:cs="Times New Roman"/>
          <w:i/>
          <w:kern w:val="0"/>
        </w:rPr>
        <w:fldChar w:fldCharType="separate"/>
      </w:r>
      <w:r w:rsidR="0082454C">
        <w:rPr>
          <w:rFonts w:cs="Times New Roman"/>
          <w:i/>
          <w:noProof/>
          <w:kern w:val="0"/>
        </w:rPr>
        <w:t>3/31/2016</w:t>
      </w:r>
      <w:r w:rsidRPr="00E8785E">
        <w:rPr>
          <w:rFonts w:cs="Times New Roman"/>
          <w:i/>
          <w:kern w:val="0"/>
        </w:rPr>
        <w:fldChar w:fldCharType="end"/>
      </w:r>
      <w:r w:rsidRPr="00E8785E">
        <w:rPr>
          <w:rFonts w:cs="Times New Roman"/>
          <w:i/>
          <w:kern w:val="0"/>
        </w:rPr>
        <w:t>)</w:t>
      </w:r>
    </w:p>
    <w:p w:rsidR="00E8785E" w:rsidRPr="00E8785E" w:rsidRDefault="00E8785E" w:rsidP="005202F5">
      <w:pPr>
        <w:jc w:val="both"/>
        <w:rPr>
          <w:rFonts w:cs="Times New Roman"/>
          <w:kern w:val="0"/>
        </w:rPr>
      </w:pPr>
    </w:p>
    <w:p w:rsidR="00E37BF8" w:rsidRPr="00E37BF8" w:rsidRDefault="00E8785E" w:rsidP="005202F5">
      <w:pPr>
        <w:jc w:val="both"/>
        <w:rPr>
          <w:rFonts w:cs="Times New Roman"/>
          <w:kern w:val="0"/>
        </w:rPr>
      </w:pPr>
      <w:r w:rsidRPr="00E8785E">
        <w:rPr>
          <w:rFonts w:cs="Times New Roman"/>
          <w:b/>
          <w:kern w:val="0"/>
        </w:rPr>
        <w:t>Anti-corrosion Methods and Materials</w:t>
      </w:r>
      <w:r w:rsidRPr="00E8785E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(1); </w:t>
      </w:r>
      <w:r w:rsidR="00E37BF8" w:rsidRPr="00E8785E">
        <w:rPr>
          <w:rFonts w:cs="Times New Roman"/>
          <w:b/>
          <w:kern w:val="0"/>
        </w:rPr>
        <w:t>Chemosphere</w:t>
      </w:r>
      <w:r w:rsidR="00E37BF8">
        <w:rPr>
          <w:rFonts w:cs="Times New Roman"/>
          <w:kern w:val="0"/>
        </w:rPr>
        <w:t xml:space="preserve"> (1</w:t>
      </w:r>
      <w:r w:rsidR="00DB4118">
        <w:rPr>
          <w:rFonts w:cs="Times New Roman"/>
          <w:kern w:val="0"/>
        </w:rPr>
        <w:t>)</w:t>
      </w:r>
      <w:r w:rsidR="008F39DA">
        <w:rPr>
          <w:rFonts w:cs="Times New Roman"/>
          <w:kern w:val="0"/>
        </w:rPr>
        <w:t xml:space="preserve">; </w:t>
      </w:r>
      <w:r w:rsidRPr="00E8785E">
        <w:rPr>
          <w:rFonts w:cs="Times New Roman"/>
          <w:b/>
          <w:kern w:val="0"/>
        </w:rPr>
        <w:t>Fibers</w:t>
      </w:r>
      <w:r>
        <w:rPr>
          <w:rFonts w:cs="Times New Roman"/>
          <w:kern w:val="0"/>
        </w:rPr>
        <w:t xml:space="preserve"> (1); </w:t>
      </w:r>
      <w:r w:rsidR="00E37BF8" w:rsidRPr="00E8785E">
        <w:rPr>
          <w:rFonts w:cs="Times New Roman"/>
          <w:b/>
          <w:kern w:val="0"/>
        </w:rPr>
        <w:t>IEEE Sensors Journal</w:t>
      </w:r>
      <w:r w:rsidR="00E37BF8" w:rsidRPr="00E37BF8">
        <w:rPr>
          <w:rFonts w:cs="Times New Roman"/>
          <w:kern w:val="0"/>
        </w:rPr>
        <w:t xml:space="preserve"> </w:t>
      </w:r>
      <w:r w:rsidR="00E37BF8">
        <w:rPr>
          <w:rFonts w:cs="Times New Roman"/>
          <w:kern w:val="0"/>
        </w:rPr>
        <w:t xml:space="preserve">(2); </w:t>
      </w:r>
      <w:r w:rsidRPr="00E8785E">
        <w:rPr>
          <w:rFonts w:cs="Times New Roman"/>
          <w:b/>
          <w:kern w:val="0"/>
        </w:rPr>
        <w:t>Journal of Analytical Chemistry</w:t>
      </w:r>
      <w:r>
        <w:rPr>
          <w:rFonts w:cs="Times New Roman"/>
          <w:kern w:val="0"/>
        </w:rPr>
        <w:t xml:space="preserve"> (1); </w:t>
      </w:r>
      <w:r w:rsidR="00E37BF8" w:rsidRPr="00E8785E">
        <w:rPr>
          <w:rFonts w:cs="Times New Roman"/>
          <w:b/>
          <w:kern w:val="0"/>
        </w:rPr>
        <w:t>Macromolecular Materials and Engineering</w:t>
      </w:r>
      <w:r w:rsidR="00E37BF8" w:rsidRPr="00E37BF8">
        <w:rPr>
          <w:rFonts w:cs="Times New Roman"/>
          <w:kern w:val="0"/>
        </w:rPr>
        <w:t xml:space="preserve"> </w:t>
      </w:r>
      <w:r w:rsidR="00E37BF8">
        <w:rPr>
          <w:rFonts w:cs="Times New Roman"/>
          <w:kern w:val="0"/>
        </w:rPr>
        <w:t xml:space="preserve">(1); </w:t>
      </w:r>
      <w:r w:rsidRPr="00E8785E">
        <w:rPr>
          <w:rFonts w:cs="Times New Roman"/>
          <w:b/>
          <w:kern w:val="0"/>
        </w:rPr>
        <w:t>Nanomaterials</w:t>
      </w:r>
      <w:r>
        <w:rPr>
          <w:rFonts w:cs="Times New Roman"/>
          <w:kern w:val="0"/>
        </w:rPr>
        <w:t xml:space="preserve"> (1</w:t>
      </w:r>
      <w:r w:rsidR="00DB4118">
        <w:rPr>
          <w:rFonts w:cs="Times New Roman"/>
          <w:kern w:val="0"/>
        </w:rPr>
        <w:t xml:space="preserve">); </w:t>
      </w:r>
      <w:r w:rsidRPr="008F39DA">
        <w:rPr>
          <w:rFonts w:cs="Times New Roman"/>
          <w:b/>
          <w:kern w:val="0"/>
        </w:rPr>
        <w:t>Polymers</w:t>
      </w:r>
      <w:r>
        <w:rPr>
          <w:rFonts w:cs="Times New Roman"/>
          <w:kern w:val="0"/>
        </w:rPr>
        <w:t xml:space="preserve"> (1); </w:t>
      </w:r>
      <w:r w:rsidR="00E37BF8" w:rsidRPr="00E8785E">
        <w:rPr>
          <w:rFonts w:cs="Times New Roman"/>
          <w:b/>
          <w:kern w:val="0"/>
        </w:rPr>
        <w:t xml:space="preserve">RSC Advances </w:t>
      </w:r>
      <w:r w:rsidR="00E37BF8">
        <w:rPr>
          <w:rFonts w:cs="Times New Roman"/>
          <w:kern w:val="0"/>
        </w:rPr>
        <w:t xml:space="preserve">(1); </w:t>
      </w:r>
      <w:r w:rsidRPr="00E8785E">
        <w:rPr>
          <w:rFonts w:cs="Times New Roman"/>
          <w:b/>
          <w:kern w:val="0"/>
        </w:rPr>
        <w:t>Sensors and Actuators B: Chemical</w:t>
      </w:r>
      <w:r w:rsidRPr="00E8785E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(1); </w:t>
      </w:r>
      <w:r w:rsidR="00E37BF8" w:rsidRPr="00E8785E">
        <w:rPr>
          <w:rFonts w:cs="Times New Roman"/>
          <w:b/>
          <w:kern w:val="0"/>
        </w:rPr>
        <w:t>WIREs: Nanomedicine and Nanobiotechnology</w:t>
      </w:r>
      <w:r w:rsidR="00E37BF8">
        <w:rPr>
          <w:rFonts w:cs="Times New Roman"/>
          <w:kern w:val="0"/>
        </w:rPr>
        <w:t xml:space="preserve"> (2)</w:t>
      </w:r>
    </w:p>
    <w:p w:rsidR="00E37BF8" w:rsidRDefault="00E37BF8" w:rsidP="005202F5">
      <w:pPr>
        <w:jc w:val="both"/>
        <w:rPr>
          <w:rFonts w:cs="Times New Roman"/>
          <w:i/>
          <w:kern w:val="0"/>
          <w:u w:val="single"/>
        </w:rPr>
      </w:pPr>
    </w:p>
    <w:p w:rsidR="00DE5B83" w:rsidRDefault="00DE5B83" w:rsidP="005202F5">
      <w:pPr>
        <w:jc w:val="both"/>
        <w:rPr>
          <w:rFonts w:cs="Times New Roman"/>
          <w:kern w:val="0"/>
        </w:rPr>
      </w:pPr>
      <w:r>
        <w:rPr>
          <w:rFonts w:cs="Times New Roman"/>
          <w:i/>
          <w:kern w:val="0"/>
          <w:u w:val="single"/>
        </w:rPr>
        <w:t>20</w:t>
      </w:r>
      <w:r w:rsidR="00CB09BA">
        <w:rPr>
          <w:rFonts w:cs="Times New Roman"/>
          <w:i/>
          <w:kern w:val="0"/>
          <w:u w:val="single"/>
        </w:rPr>
        <w:t>16</w:t>
      </w:r>
    </w:p>
    <w:p w:rsidR="005D57B3" w:rsidRDefault="006E53E7" w:rsidP="005202F5">
      <w:pPr>
        <w:pStyle w:val="Standard"/>
        <w:widowControl w:val="0"/>
        <w:ind w:left="720" w:hanging="36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13</w:t>
      </w:r>
      <w:r w:rsidR="005D57B3">
        <w:rPr>
          <w:color w:val="000000"/>
        </w:rPr>
        <w:t xml:space="preserve">. Rodriguez, Alvaro A., </w:t>
      </w:r>
      <w:r w:rsidR="001F1A5D">
        <w:rPr>
          <w:color w:val="000000"/>
        </w:rPr>
        <w:t xml:space="preserve">Chelsea N. Monty,* Christopher M. Miller, </w:t>
      </w:r>
      <w:proofErr w:type="spellStart"/>
      <w:r w:rsidR="001F1A5D">
        <w:rPr>
          <w:color w:val="000000"/>
        </w:rPr>
        <w:t>Hongbo</w:t>
      </w:r>
      <w:proofErr w:type="spellEnd"/>
      <w:r w:rsidR="001F1A5D">
        <w:rPr>
          <w:color w:val="000000"/>
        </w:rPr>
        <w:t xml:space="preserve"> Cong, and </w:t>
      </w:r>
      <w:r w:rsidR="005D57B3">
        <w:rPr>
          <w:rStyle w:val="Strong"/>
          <w:color w:val="000000"/>
        </w:rPr>
        <w:t>Evan K. Wujcik</w:t>
      </w:r>
      <w:r w:rsidR="001F1A5D">
        <w:rPr>
          <w:color w:val="000000"/>
        </w:rPr>
        <w:t>.</w:t>
      </w:r>
      <w:proofErr w:type="gramEnd"/>
      <w:r w:rsidR="005D57B3">
        <w:rPr>
          <w:color w:val="000000"/>
        </w:rPr>
        <w:t xml:space="preserve"> </w:t>
      </w:r>
      <w:proofErr w:type="gramStart"/>
      <w:r w:rsidR="005D57B3">
        <w:rPr>
          <w:color w:val="000000"/>
        </w:rPr>
        <w:t>"</w:t>
      </w:r>
      <w:r w:rsidR="00074588" w:rsidRPr="00074588">
        <w:rPr>
          <w:rStyle w:val="Emphasis"/>
          <w:color w:val="000000"/>
        </w:rPr>
        <w:t>Laboratory techniques for evaluating the effectiveness of salt neutralizers for the corrosion prevention of winter maintenance equipment</w:t>
      </w:r>
      <w:r w:rsidR="005D57B3">
        <w:rPr>
          <w:color w:val="000000"/>
        </w:rPr>
        <w:t>."</w:t>
      </w:r>
      <w:proofErr w:type="gramEnd"/>
      <w:r w:rsidR="005D57B3">
        <w:rPr>
          <w:color w:val="000000"/>
        </w:rPr>
        <w:t xml:space="preserve"> </w:t>
      </w:r>
      <w:r w:rsidR="00074588">
        <w:rPr>
          <w:color w:val="0007FF"/>
        </w:rPr>
        <w:t>Anti-c</w:t>
      </w:r>
      <w:r w:rsidR="005D57B3">
        <w:rPr>
          <w:color w:val="0007FF"/>
        </w:rPr>
        <w:t>orrosion</w:t>
      </w:r>
      <w:r w:rsidR="00074588">
        <w:rPr>
          <w:color w:val="0007FF"/>
        </w:rPr>
        <w:t xml:space="preserve"> Methods and Materials</w:t>
      </w:r>
      <w:r w:rsidR="005D57B3">
        <w:rPr>
          <w:color w:val="0007FF"/>
        </w:rPr>
        <w:t xml:space="preserve"> </w:t>
      </w:r>
      <w:r w:rsidR="00DE5B83">
        <w:rPr>
          <w:color w:val="000000"/>
        </w:rPr>
        <w:t>(</w:t>
      </w:r>
      <w:r w:rsidR="00CB09BA">
        <w:rPr>
          <w:lang w:bidi="hi-IN"/>
        </w:rPr>
        <w:t>2016</w:t>
      </w:r>
      <w:r w:rsidR="005D57B3">
        <w:rPr>
          <w:color w:val="000000"/>
        </w:rPr>
        <w:t xml:space="preserve">): </w:t>
      </w:r>
      <w:r w:rsidR="00074588" w:rsidRPr="00074588">
        <w:rPr>
          <w:b/>
          <w:i/>
          <w:color w:val="000000"/>
          <w:u w:val="single"/>
        </w:rPr>
        <w:t>accepted</w:t>
      </w:r>
      <w:r w:rsidR="005D57B3">
        <w:rPr>
          <w:color w:val="000000"/>
        </w:rPr>
        <w:t>.</w:t>
      </w:r>
    </w:p>
    <w:p w:rsidR="006E53E7" w:rsidRPr="006E53E7" w:rsidRDefault="006E53E7" w:rsidP="006E53E7">
      <w:pPr>
        <w:ind w:left="720" w:hanging="360"/>
        <w:jc w:val="both"/>
        <w:rPr>
          <w:rFonts w:cs="Times New Roman"/>
        </w:rPr>
      </w:pPr>
      <w:r w:rsidRPr="006E53E7">
        <w:rPr>
          <w:rFonts w:eastAsia="Times New Roman" w:cs="Times New Roman"/>
          <w:color w:val="000000"/>
          <w:lang w:eastAsia="en-US" w:bidi="ar-SA"/>
        </w:rPr>
        <w:t xml:space="preserve">12. </w:t>
      </w:r>
      <w:r w:rsidRPr="001C0326">
        <w:rPr>
          <w:rFonts w:cs="Times New Roman"/>
        </w:rPr>
        <w:t>[</w:t>
      </w:r>
      <w:r w:rsidRPr="006E53E7">
        <w:rPr>
          <w:rFonts w:cs="Times New Roman"/>
          <w:b/>
          <w:bCs/>
          <w:i/>
          <w:iCs/>
          <w:color w:val="FF0000"/>
        </w:rPr>
        <w:t>Invited Review</w:t>
      </w:r>
      <w:r w:rsidRPr="001C0326">
        <w:rPr>
          <w:rFonts w:cs="Times New Roman"/>
          <w:bCs/>
          <w:iCs/>
        </w:rPr>
        <w:t>]</w:t>
      </w:r>
      <w:r w:rsidRPr="006E53E7">
        <w:rPr>
          <w:rFonts w:cs="Times New Roman"/>
          <w:color w:val="FF0000"/>
        </w:rPr>
        <w:t xml:space="preserve"> </w:t>
      </w:r>
      <w:r w:rsidRPr="006E53E7">
        <w:rPr>
          <w:color w:val="000000"/>
        </w:rPr>
        <w:t xml:space="preserve">Lu, Yang, </w:t>
      </w:r>
      <w:r w:rsidR="00CB09BA">
        <w:rPr>
          <w:color w:val="000000"/>
        </w:rPr>
        <w:t xml:space="preserve">Jiangnan Huang, </w:t>
      </w:r>
      <w:proofErr w:type="spellStart"/>
      <w:r w:rsidR="00CB09BA">
        <w:rPr>
          <w:color w:val="000000"/>
        </w:rPr>
        <w:t>Guoqiang</w:t>
      </w:r>
      <w:proofErr w:type="spellEnd"/>
      <w:r w:rsidR="00CB09BA">
        <w:rPr>
          <w:color w:val="000000"/>
        </w:rPr>
        <w:t xml:space="preserve"> Yu</w:t>
      </w:r>
      <w:r w:rsidRPr="006E53E7">
        <w:rPr>
          <w:color w:val="000000"/>
        </w:rPr>
        <w:t xml:space="preserve">, </w:t>
      </w:r>
      <w:proofErr w:type="spellStart"/>
      <w:r w:rsidRPr="006E53E7">
        <w:rPr>
          <w:color w:val="000000"/>
        </w:rPr>
        <w:t>Romel</w:t>
      </w:r>
      <w:proofErr w:type="spellEnd"/>
      <w:r w:rsidRPr="006E53E7">
        <w:rPr>
          <w:color w:val="000000"/>
        </w:rPr>
        <w:t xml:space="preserve"> Cardenas</w:t>
      </w:r>
      <w:proofErr w:type="gramStart"/>
      <w:r w:rsidRPr="006E53E7">
        <w:rPr>
          <w:color w:val="000000"/>
        </w:rPr>
        <w:t>,</w:t>
      </w:r>
      <w:r w:rsidRPr="006E53E7">
        <w:rPr>
          <w:color w:val="000000"/>
          <w:vertAlign w:val="superscript"/>
        </w:rPr>
        <w:t>+</w:t>
      </w:r>
      <w:proofErr w:type="gramEnd"/>
      <w:r w:rsidRPr="006E53E7">
        <w:rPr>
          <w:color w:val="000000"/>
        </w:rPr>
        <w:t xml:space="preserve"> </w:t>
      </w:r>
      <w:proofErr w:type="spellStart"/>
      <w:r w:rsidRPr="006E53E7">
        <w:rPr>
          <w:color w:val="000000"/>
        </w:rPr>
        <w:t>Suying</w:t>
      </w:r>
      <w:proofErr w:type="spellEnd"/>
      <w:r w:rsidRPr="006E53E7">
        <w:rPr>
          <w:color w:val="000000"/>
        </w:rPr>
        <w:t xml:space="preserve"> Wei,* </w:t>
      </w:r>
      <w:proofErr w:type="spellStart"/>
      <w:r w:rsidRPr="006E53E7">
        <w:rPr>
          <w:color w:val="000000"/>
        </w:rPr>
        <w:t>Zhanhu</w:t>
      </w:r>
      <w:proofErr w:type="spellEnd"/>
      <w:r w:rsidRPr="006E53E7">
        <w:rPr>
          <w:color w:val="000000"/>
        </w:rPr>
        <w:t xml:space="preserve"> </w:t>
      </w:r>
      <w:proofErr w:type="spellStart"/>
      <w:r w:rsidRPr="006E53E7">
        <w:rPr>
          <w:color w:val="000000"/>
        </w:rPr>
        <w:t>Guo</w:t>
      </w:r>
      <w:proofErr w:type="spellEnd"/>
      <w:r w:rsidRPr="006E53E7">
        <w:rPr>
          <w:color w:val="000000"/>
        </w:rPr>
        <w:t xml:space="preserve">,* and </w:t>
      </w:r>
      <w:r w:rsidRPr="006E53E7">
        <w:rPr>
          <w:b/>
          <w:bCs/>
          <w:color w:val="000000"/>
        </w:rPr>
        <w:t>Evan K. Wujcik.</w:t>
      </w:r>
      <w:r w:rsidRPr="00EF72E9">
        <w:rPr>
          <w:bCs/>
          <w:color w:val="000000"/>
        </w:rPr>
        <w:t>*</w:t>
      </w:r>
      <w:r w:rsidRPr="006E53E7">
        <w:rPr>
          <w:color w:val="000000"/>
        </w:rPr>
        <w:t xml:space="preserve"> </w:t>
      </w:r>
      <w:r w:rsidRPr="006E53E7">
        <w:rPr>
          <w:rFonts w:cs="Times New Roman"/>
        </w:rPr>
        <w:t>“</w:t>
      </w:r>
      <w:r w:rsidRPr="006E53E7">
        <w:rPr>
          <w:i/>
          <w:iCs/>
          <w:color w:val="000000"/>
        </w:rPr>
        <w:t>Coaxial Electrospun Nanostructures: Applications in Drug Delivery and Tissue Engineering.</w:t>
      </w:r>
      <w:r w:rsidRPr="006E53E7">
        <w:rPr>
          <w:rFonts w:cs="Times New Roman"/>
        </w:rPr>
        <w:t xml:space="preserve">” </w:t>
      </w:r>
      <w:r w:rsidRPr="006E53E7">
        <w:rPr>
          <w:color w:val="0000FF"/>
        </w:rPr>
        <w:t>WIREs: Nanomedicine and Nanobiotechnology</w:t>
      </w:r>
      <w:r w:rsidRPr="006E53E7">
        <w:rPr>
          <w:color w:val="000000"/>
        </w:rPr>
        <w:t xml:space="preserve"> (</w:t>
      </w:r>
      <w:r w:rsidR="00CB09BA">
        <w:t>2016</w:t>
      </w:r>
      <w:r w:rsidRPr="006E53E7">
        <w:rPr>
          <w:color w:val="000000"/>
        </w:rPr>
        <w:t xml:space="preserve">): </w:t>
      </w:r>
      <w:r w:rsidR="00074588">
        <w:rPr>
          <w:b/>
          <w:i/>
          <w:color w:val="000000"/>
          <w:u w:val="single"/>
        </w:rPr>
        <w:t>in press</w:t>
      </w:r>
      <w:r w:rsidRPr="006E53E7">
        <w:rPr>
          <w:color w:val="000000"/>
        </w:rPr>
        <w:t>.</w:t>
      </w:r>
      <w:r w:rsidR="00074588">
        <w:rPr>
          <w:color w:val="000000"/>
        </w:rPr>
        <w:t xml:space="preserve"> DOI: </w:t>
      </w:r>
      <w:hyperlink r:id="rId68" w:tgtFrame="_blank" w:history="1">
        <w:r w:rsidR="00074588" w:rsidRPr="001F1A5D">
          <w:rPr>
            <w:rStyle w:val="Hyperlink"/>
            <w:color w:val="auto"/>
            <w:u w:val="none"/>
          </w:rPr>
          <w:t>10.1002/wnan.1391</w:t>
        </w:r>
      </w:hyperlink>
      <w:r w:rsidR="00074588" w:rsidRPr="001F1A5D">
        <w:t>.</w:t>
      </w:r>
    </w:p>
    <w:p w:rsidR="005D57B3" w:rsidRPr="00EE53F2" w:rsidRDefault="00F616C0" w:rsidP="005202F5">
      <w:pPr>
        <w:pStyle w:val="Standard"/>
        <w:widowControl w:val="0"/>
        <w:ind w:left="720" w:hanging="360"/>
        <w:contextualSpacing/>
        <w:jc w:val="both"/>
        <w:rPr>
          <w:color w:val="auto"/>
        </w:rPr>
      </w:pPr>
      <w:r>
        <w:rPr>
          <w:color w:val="000000"/>
        </w:rPr>
        <w:t>11</w:t>
      </w:r>
      <w:r w:rsidR="005D57B3">
        <w:rPr>
          <w:color w:val="000000"/>
        </w:rPr>
        <w:t xml:space="preserve">. </w:t>
      </w:r>
      <w:r w:rsidR="00B435A4" w:rsidRPr="009E25B7">
        <w:rPr>
          <w:b/>
          <w:bCs/>
          <w:lang w:bidi="hi-IN"/>
        </w:rPr>
        <w:t>Wujcik, Evan K.</w:t>
      </w:r>
      <w:r w:rsidR="00B435A4" w:rsidRPr="009E25B7">
        <w:rPr>
          <w:b/>
          <w:lang w:bidi="hi-IN"/>
        </w:rPr>
        <w:t>,</w:t>
      </w:r>
      <w:r w:rsidR="00B435A4" w:rsidRPr="00EF72E9">
        <w:rPr>
          <w:bCs/>
          <w:lang w:bidi="hi-IN"/>
        </w:rPr>
        <w:t>*</w:t>
      </w:r>
      <w:r w:rsidR="00B435A4" w:rsidRPr="009E25B7">
        <w:rPr>
          <w:b/>
          <w:lang w:bidi="hi-IN"/>
        </w:rPr>
        <w:t> </w:t>
      </w:r>
      <w:r w:rsidR="00B435A4" w:rsidRPr="009E25B7">
        <w:rPr>
          <w:lang w:bidi="hi-IN"/>
        </w:rPr>
        <w:t xml:space="preserve">Stephen E. </w:t>
      </w:r>
      <w:proofErr w:type="spellStart"/>
      <w:r w:rsidR="00B435A4" w:rsidRPr="009E25B7">
        <w:rPr>
          <w:lang w:bidi="hi-IN"/>
        </w:rPr>
        <w:t>Duirk</w:t>
      </w:r>
      <w:proofErr w:type="spellEnd"/>
      <w:r w:rsidR="00B435A4" w:rsidRPr="009E25B7">
        <w:rPr>
          <w:lang w:bidi="hi-IN"/>
        </w:rPr>
        <w:t xml:space="preserve">, George G. Chase, </w:t>
      </w:r>
      <w:r w:rsidR="007B0C58">
        <w:rPr>
          <w:lang w:bidi="hi-IN"/>
        </w:rPr>
        <w:t xml:space="preserve">and </w:t>
      </w:r>
      <w:r w:rsidR="00B435A4" w:rsidRPr="009E25B7">
        <w:rPr>
          <w:lang w:bidi="hi-IN"/>
        </w:rPr>
        <w:t>Chelsea N. Monty.* “</w:t>
      </w:r>
      <w:r w:rsidR="00B435A4" w:rsidRPr="009E25B7">
        <w:rPr>
          <w:i/>
          <w:iCs/>
          <w:lang w:bidi="hi-IN"/>
        </w:rPr>
        <w:t>A visible colorimetric sensor based on nanoporous polypropylene fiber membranes for the determinati</w:t>
      </w:r>
      <w:r w:rsidR="00B435A4" w:rsidRPr="00EE53F2">
        <w:rPr>
          <w:i/>
          <w:iCs/>
          <w:lang w:bidi="hi-IN"/>
        </w:rPr>
        <w:t>on of trihalomethanes in treated drinking water</w:t>
      </w:r>
      <w:r w:rsidR="00795E74" w:rsidRPr="00EE53F2">
        <w:rPr>
          <w:lang w:bidi="hi-IN"/>
        </w:rPr>
        <w:t>.” </w:t>
      </w:r>
      <w:r w:rsidR="00B435A4" w:rsidRPr="00EE53F2">
        <w:rPr>
          <w:color w:val="0000FF"/>
          <w:lang w:bidi="hi-IN"/>
        </w:rPr>
        <w:t>Se</w:t>
      </w:r>
      <w:r w:rsidR="00795E74" w:rsidRPr="00EE53F2">
        <w:rPr>
          <w:color w:val="0000FF"/>
          <w:lang w:bidi="hi-IN"/>
        </w:rPr>
        <w:t>nsors and Actuators B: Chemical</w:t>
      </w:r>
      <w:r w:rsidR="00B435A4" w:rsidRPr="00EE53F2">
        <w:rPr>
          <w:color w:val="0000FF"/>
        </w:rPr>
        <w:t xml:space="preserve"> </w:t>
      </w:r>
      <w:r w:rsidR="00CB09BA">
        <w:rPr>
          <w:color w:val="auto"/>
        </w:rPr>
        <w:t xml:space="preserve">223 </w:t>
      </w:r>
      <w:r w:rsidR="00CB09BA">
        <w:rPr>
          <w:lang w:bidi="hi-IN"/>
        </w:rPr>
        <w:t>(2016</w:t>
      </w:r>
      <w:r w:rsidR="00B435A4" w:rsidRPr="00EE53F2">
        <w:rPr>
          <w:lang w:bidi="hi-IN"/>
        </w:rPr>
        <w:t>): </w:t>
      </w:r>
      <w:r w:rsidR="00CB09BA">
        <w:rPr>
          <w:lang w:bidi="hi-IN"/>
        </w:rPr>
        <w:t>1-8</w:t>
      </w:r>
      <w:r w:rsidR="00B435A4" w:rsidRPr="00EE53F2">
        <w:rPr>
          <w:lang w:bidi="hi-IN"/>
        </w:rPr>
        <w:t>.</w:t>
      </w:r>
      <w:r w:rsidR="00EE53F2" w:rsidRPr="00EE53F2">
        <w:rPr>
          <w:lang w:bidi="hi-IN"/>
        </w:rPr>
        <w:t xml:space="preserve"> </w:t>
      </w:r>
      <w:r w:rsidR="00EE53F2" w:rsidRPr="00EE53F2">
        <w:rPr>
          <w:color w:val="auto"/>
          <w:lang w:bidi="hi-IN"/>
        </w:rPr>
        <w:t xml:space="preserve">DOI: </w:t>
      </w:r>
      <w:hyperlink r:id="rId69" w:tgtFrame="_blank" w:history="1">
        <w:r w:rsidR="00EE53F2" w:rsidRPr="00EE53F2">
          <w:rPr>
            <w:rStyle w:val="Hyperlink"/>
            <w:color w:val="auto"/>
            <w:u w:val="none"/>
            <w:shd w:val="clear" w:color="auto" w:fill="FFFFFF"/>
          </w:rPr>
          <w:t>10.1016/j.snb.2015.09.004</w:t>
        </w:r>
      </w:hyperlink>
    </w:p>
    <w:p w:rsidR="00CB09BA" w:rsidRPr="00CB09BA" w:rsidRDefault="00CB09BA" w:rsidP="00CB09BA">
      <w:pPr>
        <w:jc w:val="both"/>
        <w:rPr>
          <w:rFonts w:cs="Times New Roman"/>
          <w:kern w:val="0"/>
        </w:rPr>
      </w:pPr>
      <w:r>
        <w:rPr>
          <w:rFonts w:cs="Times New Roman"/>
          <w:i/>
          <w:kern w:val="0"/>
          <w:u w:val="single"/>
        </w:rPr>
        <w:t>2015</w:t>
      </w:r>
    </w:p>
    <w:p w:rsidR="005D57B3" w:rsidRPr="007B155E" w:rsidRDefault="00F616C0" w:rsidP="005202F5">
      <w:pPr>
        <w:pStyle w:val="Standard"/>
        <w:widowControl w:val="0"/>
        <w:ind w:left="720" w:hanging="360"/>
        <w:contextualSpacing/>
        <w:jc w:val="both"/>
        <w:rPr>
          <w:rStyle w:val="Hyperlink"/>
          <w:color w:val="auto"/>
          <w:u w:val="none"/>
        </w:rPr>
      </w:pPr>
      <w:r w:rsidRPr="00EE53F2">
        <w:rPr>
          <w:color w:val="000000"/>
        </w:rPr>
        <w:t>10</w:t>
      </w:r>
      <w:r w:rsidR="005D57B3" w:rsidRPr="00EE53F2">
        <w:rPr>
          <w:color w:val="000000"/>
        </w:rPr>
        <w:t xml:space="preserve">. </w:t>
      </w:r>
      <w:proofErr w:type="spellStart"/>
      <w:r w:rsidR="009E25B7" w:rsidRPr="001F1A5D">
        <w:t>Afreh</w:t>
      </w:r>
      <w:proofErr w:type="spellEnd"/>
      <w:r w:rsidR="009E25B7" w:rsidRPr="001F1A5D">
        <w:t xml:space="preserve">, Isaac, </w:t>
      </w:r>
      <w:r w:rsidR="009E25B7" w:rsidRPr="001F1A5D">
        <w:rPr>
          <w:b/>
        </w:rPr>
        <w:t>Evan K. Wujcik</w:t>
      </w:r>
      <w:r w:rsidR="009E25B7" w:rsidRPr="001F1A5D">
        <w:t xml:space="preserve">, Nathaniel </w:t>
      </w:r>
      <w:r w:rsidR="009C0D3B" w:rsidRPr="001F1A5D">
        <w:t xml:space="preserve">J. </w:t>
      </w:r>
      <w:proofErr w:type="spellStart"/>
      <w:r w:rsidR="009E25B7" w:rsidRPr="001F1A5D">
        <w:t>Blasdel</w:t>
      </w:r>
      <w:proofErr w:type="spellEnd"/>
      <w:r w:rsidR="009E25B7" w:rsidRPr="001F1A5D">
        <w:t>, Benjamin Sauer,</w:t>
      </w:r>
      <w:r w:rsidR="001F1A5D" w:rsidRPr="001F1A5D">
        <w:rPr>
          <w:vertAlign w:val="superscript"/>
        </w:rPr>
        <w:t>+</w:t>
      </w:r>
      <w:r w:rsidR="009E25B7" w:rsidRPr="001F1A5D">
        <w:t xml:space="preserve"> Susan Kaya,</w:t>
      </w:r>
      <w:r w:rsidR="001F1A5D" w:rsidRPr="001F1A5D">
        <w:rPr>
          <w:vertAlign w:val="superscript"/>
        </w:rPr>
        <w:t>+</w:t>
      </w:r>
      <w:r w:rsidR="009E25B7" w:rsidRPr="001F1A5D">
        <w:t xml:space="preserve"> Steven </w:t>
      </w:r>
      <w:proofErr w:type="spellStart"/>
      <w:r w:rsidR="009E25B7" w:rsidRPr="001F1A5D">
        <w:t>Duirk</w:t>
      </w:r>
      <w:proofErr w:type="spellEnd"/>
      <w:r w:rsidR="009E25B7" w:rsidRPr="001F1A5D">
        <w:t>, and Chelsea N. Monty.* “</w:t>
      </w:r>
      <w:r w:rsidR="00612E2D" w:rsidRPr="001F1A5D">
        <w:rPr>
          <w:i/>
        </w:rPr>
        <w:t xml:space="preserve">Detection Of Halogenated Organics By Their Inhibitory Action In A Catalytic Reaction Between </w:t>
      </w:r>
      <w:r w:rsidR="00612E2D" w:rsidRPr="007B155E">
        <w:rPr>
          <w:i/>
          <w:color w:val="auto"/>
        </w:rPr>
        <w:lastRenderedPageBreak/>
        <w:t xml:space="preserve">Dimethyl </w:t>
      </w:r>
      <w:proofErr w:type="spellStart"/>
      <w:r w:rsidR="00612E2D" w:rsidRPr="007B155E">
        <w:rPr>
          <w:i/>
          <w:color w:val="auto"/>
        </w:rPr>
        <w:t>Acetylenedicarboxylate</w:t>
      </w:r>
      <w:proofErr w:type="spellEnd"/>
      <w:r w:rsidR="00612E2D" w:rsidRPr="007B155E">
        <w:rPr>
          <w:i/>
          <w:color w:val="auto"/>
        </w:rPr>
        <w:t xml:space="preserve"> And 2-Methyl-4-Nitroaniline</w:t>
      </w:r>
      <w:r w:rsidR="009E25B7" w:rsidRPr="007B155E">
        <w:rPr>
          <w:color w:val="auto"/>
        </w:rPr>
        <w:t xml:space="preserve">.” </w:t>
      </w:r>
      <w:r w:rsidR="009E25B7" w:rsidRPr="00E8785E">
        <w:rPr>
          <w:color w:val="0000FF"/>
        </w:rPr>
        <w:t>Journal of Analytical Chemistry</w:t>
      </w:r>
      <w:r w:rsidR="00612E2D" w:rsidRPr="007B155E">
        <w:rPr>
          <w:color w:val="auto"/>
        </w:rPr>
        <w:t xml:space="preserve"> 70.7 (2015): 825-830</w:t>
      </w:r>
      <w:r w:rsidR="009E25B7" w:rsidRPr="007B155E">
        <w:rPr>
          <w:color w:val="auto"/>
        </w:rPr>
        <w:t>.</w:t>
      </w:r>
      <w:r w:rsidR="00612E2D" w:rsidRPr="007B155E">
        <w:rPr>
          <w:rStyle w:val="Hyperlink"/>
          <w:color w:val="auto"/>
          <w:u w:val="none"/>
        </w:rPr>
        <w:t xml:space="preserve"> DOI: </w:t>
      </w:r>
      <w:hyperlink r:id="rId70" w:tgtFrame="_blank" w:history="1">
        <w:r w:rsidR="00612E2D" w:rsidRPr="007B155E">
          <w:rPr>
            <w:rStyle w:val="Hyperlink"/>
            <w:color w:val="auto"/>
            <w:u w:val="none"/>
          </w:rPr>
          <w:t>10.1134/S1061934815070059</w:t>
        </w:r>
      </w:hyperlink>
      <w:r w:rsidR="00612E2D" w:rsidRPr="007B155E">
        <w:rPr>
          <w:rStyle w:val="Hyperlink"/>
          <w:color w:val="auto"/>
          <w:u w:val="none"/>
        </w:rPr>
        <w:t>.</w:t>
      </w:r>
    </w:p>
    <w:p w:rsidR="00F71D08" w:rsidRPr="00CF3A5A" w:rsidRDefault="00F71D08" w:rsidP="005202F5">
      <w:pPr>
        <w:pStyle w:val="Standard"/>
        <w:widowControl w:val="0"/>
        <w:ind w:left="720" w:hanging="360"/>
        <w:contextualSpacing/>
        <w:jc w:val="both"/>
        <w:rPr>
          <w:color w:val="000000"/>
        </w:rPr>
      </w:pPr>
      <w:r w:rsidRPr="007B155E">
        <w:rPr>
          <w:rStyle w:val="Hyperlink"/>
          <w:color w:val="auto"/>
          <w:u w:val="none"/>
        </w:rPr>
        <w:t xml:space="preserve">9. </w:t>
      </w:r>
      <w:r w:rsidRPr="007B155E">
        <w:rPr>
          <w:color w:val="auto"/>
        </w:rPr>
        <w:t>[</w:t>
      </w:r>
      <w:r w:rsidRPr="00CF3A5A">
        <w:rPr>
          <w:b/>
          <w:bCs/>
          <w:i/>
          <w:iCs/>
          <w:color w:val="FF0000"/>
        </w:rPr>
        <w:t>Invited Feature Article</w:t>
      </w:r>
      <w:r w:rsidRPr="007B155E">
        <w:rPr>
          <w:bCs/>
          <w:iCs/>
          <w:color w:val="auto"/>
        </w:rPr>
        <w:t>]</w:t>
      </w:r>
      <w:r w:rsidRPr="00CF3A5A">
        <w:rPr>
          <w:bCs/>
          <w:iCs/>
          <w:color w:val="FF0000"/>
        </w:rPr>
        <w:t xml:space="preserve"> </w:t>
      </w:r>
      <w:r w:rsidRPr="00CF3A5A">
        <w:rPr>
          <w:b/>
          <w:bCs/>
          <w:iCs/>
        </w:rPr>
        <w:t>Wujcik, Evan K.,</w:t>
      </w:r>
      <w:r w:rsidRPr="00EF72E9">
        <w:rPr>
          <w:bCs/>
          <w:iCs/>
        </w:rPr>
        <w:t>*</w:t>
      </w:r>
      <w:r w:rsidRPr="00CF3A5A">
        <w:rPr>
          <w:bCs/>
          <w:iCs/>
        </w:rPr>
        <w:t xml:space="preserve"> Stephanie R. </w:t>
      </w:r>
      <w:proofErr w:type="spellStart"/>
      <w:r w:rsidRPr="00CF3A5A">
        <w:rPr>
          <w:bCs/>
          <w:iCs/>
        </w:rPr>
        <w:t>Aceto</w:t>
      </w:r>
      <w:proofErr w:type="spellEnd"/>
      <w:r w:rsidRPr="00CF3A5A">
        <w:rPr>
          <w:bCs/>
          <w:iCs/>
        </w:rPr>
        <w:t xml:space="preserve">, David </w:t>
      </w:r>
      <w:proofErr w:type="spellStart"/>
      <w:r w:rsidRPr="00CF3A5A">
        <w:rPr>
          <w:bCs/>
          <w:iCs/>
        </w:rPr>
        <w:t>Heskett</w:t>
      </w:r>
      <w:proofErr w:type="spellEnd"/>
      <w:r w:rsidRPr="00CF3A5A">
        <w:rPr>
          <w:bCs/>
          <w:iCs/>
        </w:rPr>
        <w:t xml:space="preserve">, </w:t>
      </w:r>
      <w:r w:rsidR="007B0C58">
        <w:rPr>
          <w:bCs/>
          <w:iCs/>
        </w:rPr>
        <w:t xml:space="preserve">and </w:t>
      </w:r>
      <w:proofErr w:type="spellStart"/>
      <w:r w:rsidRPr="00CF3A5A">
        <w:rPr>
          <w:bCs/>
          <w:iCs/>
        </w:rPr>
        <w:t>Arijit</w:t>
      </w:r>
      <w:proofErr w:type="spellEnd"/>
      <w:r w:rsidRPr="00CF3A5A">
        <w:rPr>
          <w:bCs/>
          <w:iCs/>
        </w:rPr>
        <w:t xml:space="preserve"> Bose. </w:t>
      </w:r>
      <w:proofErr w:type="gramStart"/>
      <w:r w:rsidRPr="00CF3A5A">
        <w:rPr>
          <w:bCs/>
          <w:iCs/>
        </w:rPr>
        <w:t>“</w:t>
      </w:r>
      <w:r w:rsidRPr="00CF3A5A">
        <w:rPr>
          <w:bCs/>
          <w:i/>
          <w:iCs/>
        </w:rPr>
        <w:t>Synthesis of Co-Electrospun Lead Selenide Nanostructures within Anatase Titania Nanotubes for Advanced Photovoltaics</w:t>
      </w:r>
      <w:r w:rsidRPr="00CF3A5A">
        <w:rPr>
          <w:bCs/>
          <w:iCs/>
        </w:rPr>
        <w:t>.”</w:t>
      </w:r>
      <w:proofErr w:type="gramEnd"/>
      <w:r w:rsidRPr="00CF3A5A">
        <w:rPr>
          <w:bCs/>
          <w:iCs/>
        </w:rPr>
        <w:t xml:space="preserve"> </w:t>
      </w:r>
      <w:r w:rsidRPr="00CF3A5A">
        <w:rPr>
          <w:bCs/>
          <w:iCs/>
          <w:color w:val="0000FF"/>
        </w:rPr>
        <w:t>Fibers</w:t>
      </w:r>
      <w:r w:rsidRPr="00CF3A5A">
        <w:rPr>
          <w:bCs/>
          <w:iCs/>
        </w:rPr>
        <w:t xml:space="preserve"> </w:t>
      </w:r>
      <w:r w:rsidR="00CF3A5A">
        <w:rPr>
          <w:bCs/>
          <w:iCs/>
        </w:rPr>
        <w:t>3.2 (2015): 172-183</w:t>
      </w:r>
      <w:r w:rsidRPr="00CF3A5A">
        <w:rPr>
          <w:bCs/>
          <w:iCs/>
        </w:rPr>
        <w:t>.</w:t>
      </w:r>
      <w:r w:rsidR="00CF3A5A">
        <w:rPr>
          <w:bCs/>
          <w:iCs/>
        </w:rPr>
        <w:t xml:space="preserve"> DOI:</w:t>
      </w:r>
      <w:r w:rsidRPr="00CF3A5A">
        <w:rPr>
          <w:bCs/>
          <w:iCs/>
        </w:rPr>
        <w:t xml:space="preserve"> </w:t>
      </w:r>
      <w:hyperlink r:id="rId71" w:tgtFrame="_blank" w:history="1">
        <w:r w:rsidR="00CF3A5A" w:rsidRPr="00CF3A5A">
          <w:rPr>
            <w:rStyle w:val="Hyperlink"/>
            <w:bCs/>
            <w:iCs/>
            <w:color w:val="auto"/>
            <w:u w:val="none"/>
          </w:rPr>
          <w:t>10.3390/fib3020173</w:t>
        </w:r>
      </w:hyperlink>
      <w:r w:rsidR="00CF3A5A">
        <w:rPr>
          <w:bCs/>
          <w:iCs/>
          <w:color w:val="auto"/>
        </w:rPr>
        <w:t>.</w:t>
      </w:r>
    </w:p>
    <w:p w:rsidR="005D57B3" w:rsidRPr="00CF3A5A" w:rsidRDefault="00DE5B83" w:rsidP="005202F5">
      <w:pPr>
        <w:pStyle w:val="Standard"/>
        <w:widowControl w:val="0"/>
        <w:ind w:left="720" w:hanging="360"/>
        <w:contextualSpacing/>
        <w:jc w:val="both"/>
        <w:rPr>
          <w:color w:val="000000"/>
        </w:rPr>
      </w:pPr>
      <w:r w:rsidRPr="00CF3A5A">
        <w:rPr>
          <w:color w:val="000000"/>
        </w:rPr>
        <w:t>8</w:t>
      </w:r>
      <w:r w:rsidR="005D57B3" w:rsidRPr="00CF3A5A">
        <w:rPr>
          <w:color w:val="000000"/>
        </w:rPr>
        <w:t xml:space="preserve">. </w:t>
      </w:r>
      <w:r w:rsidR="00F71D08" w:rsidRPr="007B155E">
        <w:rPr>
          <w:bCs/>
          <w:iCs/>
          <w:color w:val="auto"/>
        </w:rPr>
        <w:t>[</w:t>
      </w:r>
      <w:r w:rsidR="00F71D08" w:rsidRPr="00CF3A5A">
        <w:rPr>
          <w:b/>
          <w:bCs/>
          <w:i/>
          <w:iCs/>
          <w:color w:val="FF0000"/>
        </w:rPr>
        <w:t>Invited Feature Article in Special Issue entitled: </w:t>
      </w:r>
      <w:r w:rsidR="00F71D08" w:rsidRPr="00CF3A5A">
        <w:rPr>
          <w:b/>
          <w:i/>
          <w:iCs/>
          <w:color w:val="FF0000"/>
        </w:rPr>
        <w:t>Nanomaterials for Energy and Sustainability Applications</w:t>
      </w:r>
      <w:r w:rsidR="00F71D08" w:rsidRPr="007B155E">
        <w:rPr>
          <w:color w:val="auto"/>
        </w:rPr>
        <w:t>]</w:t>
      </w:r>
      <w:r w:rsidR="00F71D08" w:rsidRPr="00CF3A5A">
        <w:rPr>
          <w:color w:val="000000"/>
        </w:rPr>
        <w:t xml:space="preserve"> </w:t>
      </w:r>
      <w:r w:rsidR="009E25B7" w:rsidRPr="00CF3A5A">
        <w:rPr>
          <w:color w:val="000000"/>
        </w:rPr>
        <w:t xml:space="preserve">Wang, </w:t>
      </w:r>
      <w:proofErr w:type="spellStart"/>
      <w:r w:rsidR="009E25B7" w:rsidRPr="00CF3A5A">
        <w:rPr>
          <w:color w:val="000000"/>
        </w:rPr>
        <w:t>Yiran</w:t>
      </w:r>
      <w:proofErr w:type="spellEnd"/>
      <w:r w:rsidR="009E25B7" w:rsidRPr="00CF3A5A">
        <w:rPr>
          <w:color w:val="000000"/>
        </w:rPr>
        <w:t xml:space="preserve">, </w:t>
      </w:r>
      <w:proofErr w:type="spellStart"/>
      <w:r w:rsidR="009E25B7" w:rsidRPr="00CF3A5A">
        <w:rPr>
          <w:color w:val="000000"/>
        </w:rPr>
        <w:t>Huige</w:t>
      </w:r>
      <w:proofErr w:type="spellEnd"/>
      <w:r w:rsidR="009E25B7" w:rsidRPr="00CF3A5A">
        <w:rPr>
          <w:color w:val="000000"/>
        </w:rPr>
        <w:t xml:space="preserve"> Wei, Yang Lu, </w:t>
      </w:r>
      <w:proofErr w:type="spellStart"/>
      <w:r w:rsidR="009E25B7" w:rsidRPr="00CF3A5A">
        <w:rPr>
          <w:color w:val="000000"/>
        </w:rPr>
        <w:t>Suying</w:t>
      </w:r>
      <w:proofErr w:type="spellEnd"/>
      <w:r w:rsidR="009E25B7" w:rsidRPr="00CF3A5A">
        <w:rPr>
          <w:color w:val="000000"/>
        </w:rPr>
        <w:t xml:space="preserve"> Wei,* </w:t>
      </w:r>
      <w:r w:rsidR="009E25B7" w:rsidRPr="00CF3A5A">
        <w:rPr>
          <w:b/>
          <w:bCs/>
          <w:color w:val="000000"/>
        </w:rPr>
        <w:t>Evan K. Wujcik,</w:t>
      </w:r>
      <w:r w:rsidR="009E25B7" w:rsidRPr="00EF72E9">
        <w:rPr>
          <w:bCs/>
          <w:color w:val="000000"/>
        </w:rPr>
        <w:t>*</w:t>
      </w:r>
      <w:r w:rsidR="009E25B7" w:rsidRPr="00CF3A5A">
        <w:rPr>
          <w:color w:val="000000"/>
        </w:rPr>
        <w:t xml:space="preserve"> and </w:t>
      </w:r>
      <w:proofErr w:type="spellStart"/>
      <w:r w:rsidR="009E25B7" w:rsidRPr="00CF3A5A">
        <w:rPr>
          <w:color w:val="000000"/>
        </w:rPr>
        <w:t>Zhanhu</w:t>
      </w:r>
      <w:proofErr w:type="spellEnd"/>
      <w:r w:rsidR="009E25B7" w:rsidRPr="00CF3A5A">
        <w:rPr>
          <w:color w:val="000000"/>
        </w:rPr>
        <w:t xml:space="preserve"> </w:t>
      </w:r>
      <w:proofErr w:type="spellStart"/>
      <w:r w:rsidR="009E25B7" w:rsidRPr="00CF3A5A">
        <w:rPr>
          <w:color w:val="000000"/>
        </w:rPr>
        <w:t>Guo</w:t>
      </w:r>
      <w:proofErr w:type="spellEnd"/>
      <w:r w:rsidR="009E25B7" w:rsidRPr="00CF3A5A">
        <w:rPr>
          <w:color w:val="000000"/>
        </w:rPr>
        <w:t>.*</w:t>
      </w:r>
      <w:r w:rsidR="009E25B7" w:rsidRPr="00CF3A5A">
        <w:rPr>
          <w:i/>
          <w:iCs/>
          <w:color w:val="000000"/>
        </w:rPr>
        <w:t>"Multifunctional Carbon Nanostructures for Energy Storage Applications." </w:t>
      </w:r>
      <w:r w:rsidR="009E25B7" w:rsidRPr="00CF3A5A">
        <w:rPr>
          <w:color w:val="0000FF"/>
        </w:rPr>
        <w:t>Nanomaterials</w:t>
      </w:r>
      <w:r w:rsidR="00B435A4" w:rsidRPr="00CF3A5A">
        <w:rPr>
          <w:color w:val="000000"/>
        </w:rPr>
        <w:t> 5.2 (2015): 755-777.</w:t>
      </w:r>
      <w:r w:rsidR="009E25B7" w:rsidRPr="00CF3A5A">
        <w:rPr>
          <w:color w:val="000000"/>
        </w:rPr>
        <w:t xml:space="preserve"> DOI: </w:t>
      </w:r>
      <w:hyperlink r:id="rId72" w:history="1">
        <w:r w:rsidR="009E25B7" w:rsidRPr="00CF3A5A">
          <w:rPr>
            <w:rStyle w:val="Hyperlink"/>
            <w:color w:val="auto"/>
            <w:u w:val="none"/>
          </w:rPr>
          <w:t>10.3390/nano5020755</w:t>
        </w:r>
      </w:hyperlink>
      <w:r w:rsidR="009E25B7" w:rsidRPr="00CF3A5A">
        <w:rPr>
          <w:color w:val="auto"/>
        </w:rPr>
        <w:t xml:space="preserve">. </w:t>
      </w:r>
    </w:p>
    <w:p w:rsidR="00E333B3" w:rsidRPr="00E333B3" w:rsidRDefault="00DE5B83" w:rsidP="00E333B3">
      <w:pPr>
        <w:pStyle w:val="02PaperAuthors"/>
        <w:widowControl w:val="0"/>
        <w:suppressAutoHyphens/>
        <w:spacing w:before="0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3A5A">
        <w:rPr>
          <w:rFonts w:ascii="Times New Roman" w:hAnsi="Times New Roman" w:cs="Times New Roman"/>
          <w:sz w:val="24"/>
          <w:szCs w:val="24"/>
        </w:rPr>
        <w:t xml:space="preserve">7. </w:t>
      </w:r>
      <w:r w:rsidR="00F71D08" w:rsidRPr="007B155E">
        <w:rPr>
          <w:rFonts w:ascii="Times New Roman" w:hAnsi="Times New Roman" w:cs="Times New Roman"/>
          <w:sz w:val="24"/>
          <w:szCs w:val="24"/>
        </w:rPr>
        <w:t>[</w:t>
      </w:r>
      <w:r w:rsidR="00542F06" w:rsidRPr="00CF3A5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Invited Review</w:t>
      </w:r>
      <w:r w:rsidR="00F71D08" w:rsidRPr="007B155E">
        <w:rPr>
          <w:rFonts w:ascii="Times New Roman" w:hAnsi="Times New Roman" w:cs="Times New Roman"/>
          <w:bCs/>
          <w:iCs/>
          <w:sz w:val="24"/>
          <w:szCs w:val="24"/>
        </w:rPr>
        <w:t>]</w:t>
      </w:r>
      <w:r w:rsidR="00F71D08" w:rsidRPr="00CF3A5A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E333B3" w:rsidRPr="00E333B3">
        <w:rPr>
          <w:rFonts w:ascii="Times New Roman" w:hAnsi="Times New Roman" w:cs="Times New Roman"/>
          <w:sz w:val="24"/>
          <w:szCs w:val="24"/>
        </w:rPr>
        <w:t xml:space="preserve">Sharma,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Jaishri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Monira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Lizu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>, Mark Stewart,</w:t>
      </w:r>
      <w:r w:rsidR="003201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333B3" w:rsidRPr="00E333B3">
        <w:rPr>
          <w:rFonts w:ascii="Times New Roman" w:hAnsi="Times New Roman" w:cs="Times New Roman"/>
          <w:sz w:val="24"/>
          <w:szCs w:val="24"/>
        </w:rPr>
        <w:t xml:space="preserve"> Kyle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Zygula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>,</w:t>
      </w:r>
      <w:r w:rsidR="003201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333B3" w:rsidRPr="00E333B3">
        <w:rPr>
          <w:rFonts w:ascii="Times New Roman" w:hAnsi="Times New Roman" w:cs="Times New Roman"/>
          <w:sz w:val="24"/>
          <w:szCs w:val="24"/>
        </w:rPr>
        <w:t xml:space="preserve"> Yang Lu,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Rajat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 Chauhan,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Xingru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 Yan,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Zhanhu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>,*</w:t>
      </w:r>
      <w:r w:rsidR="00E333B3" w:rsidRPr="00E333B3">
        <w:rPr>
          <w:rFonts w:ascii="Times New Roman" w:hAnsi="Times New Roman" w:cs="Times New Roman"/>
          <w:b/>
          <w:bCs/>
          <w:sz w:val="24"/>
          <w:szCs w:val="24"/>
        </w:rPr>
        <w:t xml:space="preserve"> Evan Wujcik,</w:t>
      </w:r>
      <w:r w:rsidR="00E333B3" w:rsidRPr="00EF72E9">
        <w:rPr>
          <w:rFonts w:ascii="Times New Roman" w:hAnsi="Times New Roman" w:cs="Times New Roman"/>
          <w:bCs/>
          <w:sz w:val="24"/>
          <w:szCs w:val="24"/>
        </w:rPr>
        <w:t>*</w:t>
      </w:r>
      <w:r w:rsidR="00E333B3" w:rsidRPr="00E333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33B3" w:rsidRPr="00E333B3">
        <w:rPr>
          <w:rFonts w:ascii="Times New Roman" w:hAnsi="Times New Roman" w:cs="Times New Roman"/>
          <w:sz w:val="24"/>
          <w:szCs w:val="24"/>
        </w:rPr>
        <w:t>Suying</w:t>
      </w:r>
      <w:proofErr w:type="spellEnd"/>
      <w:r w:rsidR="00E333B3" w:rsidRPr="00E333B3">
        <w:rPr>
          <w:rFonts w:ascii="Times New Roman" w:hAnsi="Times New Roman" w:cs="Times New Roman"/>
          <w:sz w:val="24"/>
          <w:szCs w:val="24"/>
        </w:rPr>
        <w:t xml:space="preserve"> Wei.* “</w:t>
      </w:r>
      <w:r w:rsidR="00E333B3" w:rsidRPr="00E333B3">
        <w:rPr>
          <w:rFonts w:ascii="Times New Roman" w:hAnsi="Times New Roman" w:cs="Times New Roman"/>
          <w:i/>
          <w:iCs/>
          <w:sz w:val="24"/>
          <w:szCs w:val="24"/>
        </w:rPr>
        <w:t xml:space="preserve">Multifunctional </w:t>
      </w:r>
      <w:r w:rsidR="00E333B3" w:rsidRPr="001A2956">
        <w:rPr>
          <w:rFonts w:ascii="Times New Roman" w:hAnsi="Times New Roman" w:cs="Times New Roman"/>
          <w:i/>
          <w:iCs/>
          <w:sz w:val="24"/>
          <w:szCs w:val="24"/>
        </w:rPr>
        <w:t>Nanofibers towards Active Biomedical Therapeutics</w:t>
      </w:r>
      <w:r w:rsidR="00E333B3" w:rsidRPr="001A2956">
        <w:rPr>
          <w:rFonts w:ascii="Times New Roman" w:hAnsi="Times New Roman" w:cs="Times New Roman"/>
          <w:sz w:val="24"/>
          <w:szCs w:val="24"/>
        </w:rPr>
        <w:t xml:space="preserve">.” </w:t>
      </w:r>
      <w:r w:rsidR="00E333B3" w:rsidRPr="00D13A5F">
        <w:rPr>
          <w:rFonts w:ascii="Times New Roman" w:hAnsi="Times New Roman" w:cs="Times New Roman"/>
          <w:color w:val="0000FF"/>
          <w:sz w:val="24"/>
          <w:szCs w:val="24"/>
        </w:rPr>
        <w:t>Polymers</w:t>
      </w:r>
      <w:r w:rsidR="00E333B3" w:rsidRPr="001A2956">
        <w:rPr>
          <w:rFonts w:ascii="Times New Roman" w:hAnsi="Times New Roman" w:cs="Times New Roman"/>
          <w:sz w:val="24"/>
          <w:szCs w:val="24"/>
        </w:rPr>
        <w:t xml:space="preserve"> </w:t>
      </w:r>
      <w:r w:rsidR="00B435A4">
        <w:rPr>
          <w:rFonts w:ascii="Times New Roman" w:hAnsi="Times New Roman" w:cs="Times New Roman"/>
          <w:sz w:val="24"/>
          <w:szCs w:val="24"/>
        </w:rPr>
        <w:t xml:space="preserve">7.2 </w:t>
      </w:r>
      <w:r w:rsidR="00E333B3" w:rsidRPr="001A2956">
        <w:rPr>
          <w:rFonts w:ascii="Times New Roman" w:hAnsi="Times New Roman" w:cs="Times New Roman"/>
          <w:sz w:val="24"/>
          <w:szCs w:val="24"/>
        </w:rPr>
        <w:t xml:space="preserve">(2015): </w:t>
      </w:r>
      <w:r w:rsidR="00B435A4">
        <w:rPr>
          <w:rFonts w:ascii="Times New Roman" w:hAnsi="Times New Roman" w:cs="Times New Roman"/>
          <w:sz w:val="24"/>
          <w:szCs w:val="24"/>
        </w:rPr>
        <w:t xml:space="preserve">186-219. </w:t>
      </w:r>
      <w:r w:rsidR="00B435A4" w:rsidRPr="001A2956">
        <w:rPr>
          <w:rFonts w:ascii="Times New Roman" w:hAnsi="Times New Roman" w:cs="Times New Roman"/>
          <w:sz w:val="24"/>
          <w:szCs w:val="24"/>
        </w:rPr>
        <w:t xml:space="preserve">DOI:  </w:t>
      </w:r>
      <w:hyperlink r:id="rId73" w:tgtFrame="_blank" w:history="1">
        <w:r w:rsidR="00B435A4" w:rsidRPr="001A295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10.3390/polym7020186</w:t>
        </w:r>
      </w:hyperlink>
      <w:r w:rsidR="00B435A4" w:rsidRPr="001A2956">
        <w:rPr>
          <w:rFonts w:ascii="Times New Roman" w:hAnsi="Times New Roman" w:cs="Times New Roman"/>
          <w:sz w:val="24"/>
          <w:szCs w:val="24"/>
        </w:rPr>
        <w:t>.</w:t>
      </w:r>
      <w:r w:rsidR="00B4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0FB" w:rsidRPr="00795E74" w:rsidRDefault="007350FB" w:rsidP="007350FB">
      <w:pPr>
        <w:pStyle w:val="Standard"/>
        <w:widowControl w:val="0"/>
        <w:ind w:left="720" w:hanging="360"/>
        <w:contextualSpacing/>
        <w:jc w:val="both"/>
        <w:rPr>
          <w:b/>
          <w:i/>
          <w:u w:val="single"/>
        </w:rPr>
      </w:pPr>
      <w:r>
        <w:t>6.</w:t>
      </w:r>
      <w:r>
        <w:tab/>
      </w:r>
      <w:r w:rsidR="00F71D08" w:rsidRPr="001143DA">
        <w:t>[</w:t>
      </w:r>
      <w:hyperlink r:id="rId74" w:history="1">
        <w:r w:rsidR="001143DA" w:rsidRPr="001143DA">
          <w:rPr>
            <w:rStyle w:val="Hyperlink"/>
            <w:b/>
            <w:i/>
            <w:color w:val="FF0000"/>
          </w:rPr>
          <w:t>#5</w:t>
        </w:r>
        <w:r w:rsidR="00F71D08" w:rsidRPr="001143DA">
          <w:rPr>
            <w:rStyle w:val="Hyperlink"/>
            <w:b/>
            <w:i/>
            <w:color w:val="FF0000"/>
          </w:rPr>
          <w:t xml:space="preserve"> MOST ACCESSED </w:t>
        </w:r>
        <w:r w:rsidR="001143DA" w:rsidRPr="001143DA">
          <w:rPr>
            <w:rStyle w:val="Hyperlink"/>
            <w:b/>
            <w:i/>
            <w:color w:val="FF0000"/>
          </w:rPr>
          <w:t>f</w:t>
        </w:r>
        <w:r w:rsidR="001143DA">
          <w:rPr>
            <w:rStyle w:val="Hyperlink"/>
            <w:b/>
            <w:i/>
            <w:color w:val="FF0000"/>
          </w:rPr>
          <w:t>ull paper</w:t>
        </w:r>
        <w:r w:rsidR="001143DA" w:rsidRPr="001143DA">
          <w:rPr>
            <w:rStyle w:val="Hyperlink"/>
            <w:b/>
            <w:i/>
            <w:color w:val="FF0000"/>
          </w:rPr>
          <w:t xml:space="preserve"> for 2015 in</w:t>
        </w:r>
        <w:r w:rsidR="00F71D08" w:rsidRPr="001143DA">
          <w:rPr>
            <w:rStyle w:val="Hyperlink"/>
            <w:b/>
            <w:i/>
            <w:color w:val="FF0000"/>
          </w:rPr>
          <w:t xml:space="preserve"> MM&amp;E</w:t>
        </w:r>
      </w:hyperlink>
      <w:r w:rsidR="00F71D08" w:rsidRPr="001143DA">
        <w:t>]</w:t>
      </w:r>
      <w:r w:rsidR="00F71D08">
        <w:rPr>
          <w:color w:val="auto"/>
        </w:rPr>
        <w:t xml:space="preserve"> </w:t>
      </w:r>
      <w:r>
        <w:rPr>
          <w:rFonts w:hint="eastAsia"/>
          <w:kern w:val="0"/>
        </w:rPr>
        <w:t>Liu</w:t>
      </w:r>
      <w:r>
        <w:rPr>
          <w:kern w:val="0"/>
        </w:rPr>
        <w:t>,</w:t>
      </w:r>
      <w:r>
        <w:rPr>
          <w:rFonts w:hint="eastAsia"/>
          <w:kern w:val="0"/>
        </w:rPr>
        <w:t xml:space="preserve"> </w:t>
      </w:r>
      <w:proofErr w:type="spellStart"/>
      <w:r>
        <w:rPr>
          <w:rFonts w:hint="eastAsia"/>
          <w:kern w:val="0"/>
        </w:rPr>
        <w:t>Jie</w:t>
      </w:r>
      <w:proofErr w:type="spellEnd"/>
      <w:r>
        <w:rPr>
          <w:kern w:val="0"/>
        </w:rPr>
        <w:t>,</w:t>
      </w:r>
      <w:r>
        <w:rPr>
          <w:bCs/>
          <w:color w:val="000000"/>
        </w:rPr>
        <w:t>†</w:t>
      </w:r>
      <w:r w:rsidRPr="008F24DD">
        <w:rPr>
          <w:rFonts w:hint="eastAsia"/>
          <w:kern w:val="0"/>
        </w:rPr>
        <w:t xml:space="preserve"> </w:t>
      </w:r>
      <w:r>
        <w:rPr>
          <w:kern w:val="0"/>
        </w:rPr>
        <w:t>Jiangnan Huang,</w:t>
      </w:r>
      <w:r>
        <w:rPr>
          <w:bCs/>
          <w:color w:val="000000"/>
        </w:rPr>
        <w:t>†</w:t>
      </w:r>
      <w:r>
        <w:rPr>
          <w:kern w:val="0"/>
        </w:rPr>
        <w:t xml:space="preserve"> </w:t>
      </w:r>
      <w:r w:rsidRPr="000C3F4B">
        <w:rPr>
          <w:b/>
          <w:kern w:val="0"/>
        </w:rPr>
        <w:t>Evan K. Wujcik</w:t>
      </w:r>
      <w:r w:rsidRPr="0021775C">
        <w:rPr>
          <w:rFonts w:hint="eastAsia"/>
          <w:kern w:val="0"/>
        </w:rPr>
        <w:t>,</w:t>
      </w:r>
      <w:r w:rsidRPr="00EF72E9">
        <w:rPr>
          <w:kern w:val="0"/>
        </w:rPr>
        <w:t>*</w:t>
      </w:r>
      <w:r>
        <w:rPr>
          <w:rFonts w:hint="eastAsia"/>
          <w:kern w:val="0"/>
        </w:rPr>
        <w:t xml:space="preserve"> Bin </w:t>
      </w:r>
      <w:proofErr w:type="spellStart"/>
      <w:r>
        <w:rPr>
          <w:rFonts w:hint="eastAsia"/>
          <w:kern w:val="0"/>
        </w:rPr>
        <w:t>Qi</w:t>
      </w:r>
      <w:r>
        <w:rPr>
          <w:kern w:val="0"/>
        </w:rPr>
        <w:t>u</w:t>
      </w:r>
      <w:proofErr w:type="spellEnd"/>
      <w:r w:rsidRPr="008D3F40">
        <w:rPr>
          <w:rFonts w:hint="eastAsia"/>
          <w:kern w:val="0"/>
        </w:rPr>
        <w:t>,</w:t>
      </w:r>
      <w:r w:rsidRPr="008D3F40">
        <w:rPr>
          <w:rFonts w:hint="eastAsia"/>
          <w:kern w:val="0"/>
          <w:vertAlign w:val="superscript"/>
        </w:rPr>
        <w:t xml:space="preserve"> </w:t>
      </w:r>
      <w:r w:rsidRPr="008D3F40">
        <w:rPr>
          <w:kern w:val="0"/>
        </w:rPr>
        <w:t xml:space="preserve">Dan </w:t>
      </w:r>
      <w:proofErr w:type="spellStart"/>
      <w:r w:rsidRPr="008D3F40">
        <w:rPr>
          <w:kern w:val="0"/>
        </w:rPr>
        <w:t>Rutman</w:t>
      </w:r>
      <w:proofErr w:type="spellEnd"/>
      <w:r w:rsidRPr="008D3F40">
        <w:rPr>
          <w:kern w:val="0"/>
        </w:rPr>
        <w:t>,</w:t>
      </w:r>
      <w:r w:rsidRPr="008D3F40">
        <w:rPr>
          <w:rFonts w:hint="eastAsia"/>
          <w:kern w:val="0"/>
        </w:rPr>
        <w:t xml:space="preserve"> Enrique Salazar,</w:t>
      </w:r>
      <w:r w:rsidR="005B07E4" w:rsidRPr="005B07E4">
        <w:rPr>
          <w:kern w:val="0"/>
          <w:vertAlign w:val="superscript"/>
        </w:rPr>
        <w:t>+</w:t>
      </w:r>
      <w:r w:rsidRPr="008D3F40">
        <w:rPr>
          <w:rFonts w:hint="eastAsia"/>
          <w:kern w:val="0"/>
        </w:rPr>
        <w:t xml:space="preserve"> </w:t>
      </w:r>
      <w:proofErr w:type="spellStart"/>
      <w:r w:rsidRPr="008D3F40">
        <w:rPr>
          <w:rFonts w:hint="eastAsia"/>
          <w:kern w:val="0"/>
        </w:rPr>
        <w:t>Honglin</w:t>
      </w:r>
      <w:proofErr w:type="spellEnd"/>
      <w:r w:rsidRPr="008D3F40">
        <w:rPr>
          <w:rFonts w:hint="eastAsia"/>
          <w:kern w:val="0"/>
        </w:rPr>
        <w:t xml:space="preserve"> Qu,</w:t>
      </w:r>
      <w:r w:rsidRPr="008D3F40">
        <w:rPr>
          <w:rFonts w:hint="eastAsia"/>
        </w:rPr>
        <w:t xml:space="preserve"> </w:t>
      </w:r>
      <w:r w:rsidRPr="008D3F40">
        <w:rPr>
          <w:rFonts w:hint="eastAsia"/>
          <w:kern w:val="0"/>
        </w:rPr>
        <w:t xml:space="preserve">Xi Zhang, </w:t>
      </w:r>
      <w:proofErr w:type="spellStart"/>
      <w:r w:rsidRPr="008D3F40">
        <w:rPr>
          <w:rFonts w:hint="eastAsia"/>
          <w:kern w:val="0"/>
        </w:rPr>
        <w:t>Xingru</w:t>
      </w:r>
      <w:proofErr w:type="spellEnd"/>
      <w:r w:rsidRPr="008D3F40">
        <w:rPr>
          <w:rFonts w:hint="eastAsia"/>
          <w:kern w:val="0"/>
        </w:rPr>
        <w:t xml:space="preserve"> Yan, </w:t>
      </w:r>
      <w:proofErr w:type="spellStart"/>
      <w:r w:rsidRPr="008D3F40">
        <w:t>Suying</w:t>
      </w:r>
      <w:proofErr w:type="spellEnd"/>
      <w:r w:rsidRPr="008D3F40">
        <w:t xml:space="preserve"> Wei</w:t>
      </w:r>
      <w:r w:rsidRPr="008D3F40">
        <w:rPr>
          <w:rFonts w:hint="eastAsia"/>
        </w:rPr>
        <w:t>,</w:t>
      </w:r>
      <w:r w:rsidRPr="008D3F40">
        <w:t>*</w:t>
      </w:r>
      <w:r w:rsidRPr="008D3F40">
        <w:rPr>
          <w:rFonts w:hint="eastAsia"/>
        </w:rPr>
        <w:t xml:space="preserve"> </w:t>
      </w:r>
      <w:r w:rsidR="007B0C58">
        <w:t xml:space="preserve">and </w:t>
      </w:r>
      <w:proofErr w:type="spellStart"/>
      <w:r w:rsidRPr="008D3F40">
        <w:rPr>
          <w:rFonts w:hint="eastAsia"/>
          <w:kern w:val="0"/>
        </w:rPr>
        <w:t>Zhanhu</w:t>
      </w:r>
      <w:proofErr w:type="spellEnd"/>
      <w:r w:rsidRPr="008D3F40">
        <w:rPr>
          <w:rFonts w:hint="eastAsia"/>
          <w:kern w:val="0"/>
        </w:rPr>
        <w:t xml:space="preserve"> Guo</w:t>
      </w:r>
      <w:r w:rsidRPr="008D3F40">
        <w:rPr>
          <w:kern w:val="0"/>
        </w:rPr>
        <w:t>.</w:t>
      </w:r>
      <w:r w:rsidRPr="008D3F40">
        <w:t>*</w:t>
      </w:r>
      <w:r w:rsidRPr="008D3F40">
        <w:rPr>
          <w:rFonts w:hint="eastAsia"/>
          <w:kern w:val="0"/>
        </w:rPr>
        <w:t xml:space="preserve"> </w:t>
      </w:r>
      <w:r w:rsidRPr="008D3F40">
        <w:rPr>
          <w:kern w:val="0"/>
        </w:rPr>
        <w:t>“</w:t>
      </w:r>
      <w:r w:rsidRPr="00B34877">
        <w:rPr>
          <w:i/>
        </w:rPr>
        <w:t>H</w:t>
      </w:r>
      <w:r w:rsidRPr="00B34877">
        <w:rPr>
          <w:rFonts w:hint="eastAsia"/>
          <w:i/>
        </w:rPr>
        <w:t xml:space="preserve">ydrophobic Electrospun Polyimide </w:t>
      </w:r>
      <w:r w:rsidRPr="00B34877">
        <w:rPr>
          <w:i/>
        </w:rPr>
        <w:t>Nanof</w:t>
      </w:r>
      <w:r w:rsidRPr="00B34877">
        <w:rPr>
          <w:rFonts w:hint="eastAsia"/>
          <w:i/>
        </w:rPr>
        <w:t>ibers</w:t>
      </w:r>
      <w:r w:rsidRPr="00B34877">
        <w:rPr>
          <w:i/>
        </w:rPr>
        <w:t xml:space="preserve"> for Self-Cleaning Materials</w:t>
      </w:r>
      <w:r w:rsidRPr="008D3F40">
        <w:rPr>
          <w:kern w:val="0"/>
        </w:rPr>
        <w:t>.”</w:t>
      </w:r>
      <w:r>
        <w:rPr>
          <w:kern w:val="0"/>
        </w:rPr>
        <w:t xml:space="preserve"> </w:t>
      </w:r>
      <w:r w:rsidRPr="00B34877">
        <w:rPr>
          <w:color w:val="3333FF"/>
          <w:kern w:val="0"/>
        </w:rPr>
        <w:t>Macromolecular Materials and Engineering</w:t>
      </w:r>
      <w:r>
        <w:rPr>
          <w:i/>
          <w:kern w:val="0"/>
        </w:rPr>
        <w:t xml:space="preserve"> </w:t>
      </w:r>
      <w:r w:rsidR="00835993" w:rsidRPr="00835993">
        <w:rPr>
          <w:kern w:val="0"/>
        </w:rPr>
        <w:t>300.3</w:t>
      </w:r>
      <w:r w:rsidR="00835993">
        <w:rPr>
          <w:i/>
          <w:kern w:val="0"/>
        </w:rPr>
        <w:t xml:space="preserve"> </w:t>
      </w:r>
      <w:r>
        <w:rPr>
          <w:kern w:val="0"/>
        </w:rPr>
        <w:t xml:space="preserve">(2015): </w:t>
      </w:r>
      <w:r w:rsidR="00835993">
        <w:rPr>
          <w:color w:val="000000"/>
        </w:rPr>
        <w:t>358-368</w:t>
      </w:r>
      <w:r>
        <w:rPr>
          <w:color w:val="000000"/>
        </w:rPr>
        <w:t xml:space="preserve">. </w:t>
      </w:r>
      <w:r w:rsidRPr="005D57B3">
        <w:rPr>
          <w:color w:val="auto"/>
        </w:rPr>
        <w:t xml:space="preserve">DOI: </w:t>
      </w:r>
      <w:hyperlink r:id="rId75" w:tgtFrame="_blank" w:history="1">
        <w:r w:rsidRPr="005D57B3">
          <w:rPr>
            <w:rStyle w:val="Hyperlink"/>
            <w:color w:val="auto"/>
            <w:u w:val="none"/>
          </w:rPr>
          <w:t>10.1002/mame.201400307</w:t>
        </w:r>
      </w:hyperlink>
      <w:r w:rsidRPr="005D57B3">
        <w:rPr>
          <w:color w:val="auto"/>
        </w:rPr>
        <w:t>.</w:t>
      </w:r>
      <w:r w:rsidR="00795E74">
        <w:rPr>
          <w:color w:val="auto"/>
        </w:rPr>
        <w:t xml:space="preserve"> </w:t>
      </w:r>
    </w:p>
    <w:p w:rsidR="00DE5B83" w:rsidRPr="00DE5B83" w:rsidRDefault="00DE5B83" w:rsidP="005202F5">
      <w:pPr>
        <w:jc w:val="both"/>
        <w:rPr>
          <w:rFonts w:cs="Times New Roman"/>
          <w:i/>
          <w:kern w:val="0"/>
          <w:u w:val="single"/>
        </w:rPr>
      </w:pPr>
      <w:r>
        <w:rPr>
          <w:rFonts w:cs="Times New Roman"/>
          <w:i/>
          <w:kern w:val="0"/>
          <w:u w:val="single"/>
        </w:rPr>
        <w:t>2014</w:t>
      </w:r>
    </w:p>
    <w:p w:rsidR="003824C8" w:rsidRDefault="003824C8" w:rsidP="005202F5">
      <w:pPr>
        <w:pStyle w:val="Standard"/>
        <w:widowControl w:val="0"/>
        <w:ind w:left="720" w:hanging="360"/>
        <w:contextualSpacing/>
        <w:jc w:val="both"/>
        <w:rPr>
          <w:color w:val="auto"/>
          <w:shd w:val="clear" w:color="auto" w:fill="FFFFFF"/>
        </w:rPr>
      </w:pPr>
      <w:r>
        <w:t>5.</w:t>
      </w:r>
      <w:r>
        <w:tab/>
      </w:r>
      <w:proofErr w:type="spellStart"/>
      <w:r w:rsidRPr="00557895">
        <w:rPr>
          <w:shd w:val="clear" w:color="auto" w:fill="FFFFFF"/>
        </w:rPr>
        <w:t>Blasdel</w:t>
      </w:r>
      <w:proofErr w:type="spellEnd"/>
      <w:r w:rsidRPr="00557895">
        <w:rPr>
          <w:shd w:val="clear" w:color="auto" w:fill="FFFFFF"/>
        </w:rPr>
        <w:t>, Nathaniel J., </w:t>
      </w:r>
      <w:r w:rsidRPr="00557895">
        <w:rPr>
          <w:b/>
          <w:shd w:val="clear" w:color="auto" w:fill="FFFFFF"/>
        </w:rPr>
        <w:t>Evan K. Wujcik</w:t>
      </w:r>
      <w:r w:rsidRPr="00557895">
        <w:rPr>
          <w:shd w:val="clear" w:color="auto" w:fill="FFFFFF"/>
        </w:rPr>
        <w:t xml:space="preserve">, Joan </w:t>
      </w:r>
      <w:proofErr w:type="spellStart"/>
      <w:r w:rsidRPr="00557895">
        <w:rPr>
          <w:shd w:val="clear" w:color="auto" w:fill="FFFFFF"/>
        </w:rPr>
        <w:t>Carletta</w:t>
      </w:r>
      <w:proofErr w:type="spellEnd"/>
      <w:r w:rsidRPr="00557895">
        <w:rPr>
          <w:shd w:val="clear" w:color="auto" w:fill="FFFFFF"/>
        </w:rPr>
        <w:t>, </w:t>
      </w:r>
      <w:proofErr w:type="spellStart"/>
      <w:r w:rsidRPr="00557895">
        <w:rPr>
          <w:shd w:val="clear" w:color="auto" w:fill="FFFFFF"/>
        </w:rPr>
        <w:t>Kye</w:t>
      </w:r>
      <w:proofErr w:type="spellEnd"/>
      <w:r w:rsidRPr="00557895">
        <w:rPr>
          <w:shd w:val="clear" w:color="auto" w:fill="FFFFFF"/>
        </w:rPr>
        <w:t xml:space="preserve">-Shin Lee, Chelsea N. Monty,* </w:t>
      </w:r>
      <w:r w:rsidR="007B0C58">
        <w:rPr>
          <w:shd w:val="clear" w:color="auto" w:fill="FFFFFF"/>
        </w:rPr>
        <w:t xml:space="preserve">and </w:t>
      </w:r>
      <w:r w:rsidRPr="00557895">
        <w:rPr>
          <w:shd w:val="clear" w:color="auto" w:fill="FFFFFF"/>
        </w:rPr>
        <w:t xml:space="preserve">Christopher M. Miller. </w:t>
      </w:r>
      <w:proofErr w:type="gramStart"/>
      <w:r w:rsidRPr="00557895">
        <w:rPr>
          <w:shd w:val="clear" w:color="auto" w:fill="FFFFFF"/>
        </w:rPr>
        <w:t>"</w:t>
      </w:r>
      <w:r w:rsidRPr="00557895">
        <w:rPr>
          <w:i/>
          <w:shd w:val="clear" w:color="auto" w:fill="FFFFFF"/>
        </w:rPr>
        <w:t>Fabric Nanocomposite Resistance Temperature Detector</w:t>
      </w:r>
      <w:r w:rsidRPr="00557895">
        <w:rPr>
          <w:shd w:val="clear" w:color="auto" w:fill="FFFFFF"/>
        </w:rPr>
        <w:t>."</w:t>
      </w:r>
      <w:proofErr w:type="gramEnd"/>
      <w:r w:rsidRPr="00557895">
        <w:rPr>
          <w:shd w:val="clear" w:color="auto" w:fill="FFFFFF"/>
        </w:rPr>
        <w:t> </w:t>
      </w:r>
      <w:r w:rsidRPr="00B149C6">
        <w:rPr>
          <w:color w:val="0000FF"/>
          <w:shd w:val="clear" w:color="auto" w:fill="FFFFFF"/>
        </w:rPr>
        <w:t xml:space="preserve">IEEE Sensors Journal </w:t>
      </w:r>
      <w:r w:rsidR="00797068" w:rsidRPr="00557895">
        <w:rPr>
          <w:shd w:val="clear" w:color="auto" w:fill="FFFFFF"/>
        </w:rPr>
        <w:t xml:space="preserve">15.1 </w:t>
      </w:r>
      <w:r w:rsidRPr="00557895">
        <w:rPr>
          <w:shd w:val="clear" w:color="auto" w:fill="FFFFFF"/>
        </w:rPr>
        <w:t xml:space="preserve">(2014): </w:t>
      </w:r>
      <w:r w:rsidR="00797068" w:rsidRPr="00557895">
        <w:rPr>
          <w:shd w:val="clear" w:color="auto" w:fill="FFFFFF"/>
        </w:rPr>
        <w:t>300-306</w:t>
      </w:r>
      <w:r w:rsidRPr="00557895">
        <w:rPr>
          <w:shd w:val="clear" w:color="auto" w:fill="FFFFFF"/>
        </w:rPr>
        <w:t>.</w:t>
      </w:r>
      <w:r w:rsidR="005D57B3">
        <w:rPr>
          <w:rStyle w:val="Hyperlink"/>
          <w:color w:val="auto"/>
          <w:u w:val="none"/>
          <w:shd w:val="clear" w:color="auto" w:fill="FFFFFF"/>
        </w:rPr>
        <w:t xml:space="preserve"> DOI</w:t>
      </w:r>
      <w:r w:rsidR="00FB3F9D" w:rsidRPr="00FB3F9D">
        <w:rPr>
          <w:rStyle w:val="Hyperlink"/>
          <w:color w:val="auto"/>
          <w:u w:val="none"/>
          <w:shd w:val="clear" w:color="auto" w:fill="FFFFFF"/>
        </w:rPr>
        <w:t xml:space="preserve">: </w:t>
      </w:r>
      <w:hyperlink r:id="rId76" w:tgtFrame="blank" w:history="1">
        <w:r w:rsidR="00FB3F9D" w:rsidRPr="00A463B4">
          <w:rPr>
            <w:rStyle w:val="Hyperlink"/>
            <w:color w:val="auto"/>
            <w:u w:val="none"/>
          </w:rPr>
          <w:t>10.1109/JSEN.2014.2341915</w:t>
        </w:r>
      </w:hyperlink>
      <w:r w:rsidR="00FB3F9D" w:rsidRPr="00A463B4">
        <w:rPr>
          <w:color w:val="auto"/>
        </w:rPr>
        <w:t>.</w:t>
      </w:r>
    </w:p>
    <w:p w:rsidR="00B637FC" w:rsidRPr="000B18D5" w:rsidRDefault="003824C8" w:rsidP="000B18D5">
      <w:pPr>
        <w:pStyle w:val="Standard"/>
        <w:widowControl w:val="0"/>
        <w:spacing w:after="144"/>
        <w:ind w:left="720" w:hanging="360"/>
        <w:contextualSpacing/>
        <w:jc w:val="both"/>
        <w:rPr>
          <w:color w:val="auto"/>
        </w:rPr>
      </w:pPr>
      <w:r>
        <w:rPr>
          <w:color w:val="auto"/>
          <w:shd w:val="clear" w:color="auto" w:fill="FFFFFF"/>
        </w:rPr>
        <w:t>4.</w:t>
      </w:r>
      <w:r>
        <w:rPr>
          <w:color w:val="auto"/>
          <w:shd w:val="clear" w:color="auto" w:fill="FFFFFF"/>
        </w:rPr>
        <w:tab/>
      </w:r>
      <w:r w:rsidR="00A16B4F" w:rsidRPr="00557895">
        <w:rPr>
          <w:b/>
        </w:rPr>
        <w:t>Wujcik, Evan K.</w:t>
      </w:r>
      <w:r w:rsidR="00A16B4F" w:rsidRPr="00557895">
        <w:t>,</w:t>
      </w:r>
      <w:r w:rsidR="00A16B4F" w:rsidRPr="00557895">
        <w:rPr>
          <w:b/>
        </w:rPr>
        <w:t>*</w:t>
      </w:r>
      <w:r w:rsidR="00A16B4F" w:rsidRPr="00557895">
        <w:t xml:space="preserve"> </w:t>
      </w:r>
      <w:proofErr w:type="spellStart"/>
      <w:r w:rsidR="00A16B4F" w:rsidRPr="00557895">
        <w:t>Huige</w:t>
      </w:r>
      <w:proofErr w:type="spellEnd"/>
      <w:r w:rsidR="00A16B4F" w:rsidRPr="00557895">
        <w:t xml:space="preserve"> Wei, Xi Zhang, Jiang </w:t>
      </w:r>
      <w:proofErr w:type="spellStart"/>
      <w:r w:rsidR="00A16B4F" w:rsidRPr="00557895">
        <w:t>Guo</w:t>
      </w:r>
      <w:proofErr w:type="spellEnd"/>
      <w:r w:rsidR="00A16B4F" w:rsidRPr="00557895">
        <w:t xml:space="preserve">, </w:t>
      </w:r>
      <w:proofErr w:type="spellStart"/>
      <w:r w:rsidR="00A16B4F" w:rsidRPr="00557895">
        <w:t>Xingru</w:t>
      </w:r>
      <w:proofErr w:type="spellEnd"/>
      <w:r w:rsidR="00A16B4F" w:rsidRPr="00557895">
        <w:t xml:space="preserve"> Yan,</w:t>
      </w:r>
      <w:r w:rsidR="00A16B4F" w:rsidRPr="00557895">
        <w:rPr>
          <w:i/>
          <w:vertAlign w:val="superscript"/>
        </w:rPr>
        <w:t xml:space="preserve"> </w:t>
      </w:r>
      <w:r w:rsidR="00A16B4F" w:rsidRPr="00557895">
        <w:t xml:space="preserve">Neha </w:t>
      </w:r>
      <w:proofErr w:type="spellStart"/>
      <w:r w:rsidR="00A16B4F" w:rsidRPr="00557895">
        <w:t>Sutrave</w:t>
      </w:r>
      <w:proofErr w:type="spellEnd"/>
      <w:proofErr w:type="gramStart"/>
      <w:r w:rsidR="00A16B4F" w:rsidRPr="00557895">
        <w:t>,</w:t>
      </w:r>
      <w:r w:rsidR="001F1A5D" w:rsidRPr="001F1A5D">
        <w:rPr>
          <w:vertAlign w:val="superscript"/>
        </w:rPr>
        <w:t>+</w:t>
      </w:r>
      <w:proofErr w:type="gramEnd"/>
      <w:r w:rsidR="00A16B4F" w:rsidRPr="00557895">
        <w:rPr>
          <w:i/>
          <w:vertAlign w:val="superscript"/>
        </w:rPr>
        <w:t xml:space="preserve"> </w:t>
      </w:r>
      <w:proofErr w:type="spellStart"/>
      <w:r w:rsidR="00A16B4F" w:rsidRPr="00557895">
        <w:t>Suying</w:t>
      </w:r>
      <w:proofErr w:type="spellEnd"/>
      <w:r w:rsidR="00A16B4F" w:rsidRPr="00557895">
        <w:t xml:space="preserve"> Wei, and </w:t>
      </w:r>
      <w:proofErr w:type="spellStart"/>
      <w:r w:rsidR="00A16B4F" w:rsidRPr="00557895">
        <w:t>Zhanhu</w:t>
      </w:r>
      <w:proofErr w:type="spellEnd"/>
      <w:r w:rsidR="00A16B4F" w:rsidRPr="00557895">
        <w:t xml:space="preserve"> Guo.* “</w:t>
      </w:r>
      <w:r w:rsidR="00A16B4F" w:rsidRPr="00557895">
        <w:rPr>
          <w:i/>
        </w:rPr>
        <w:t>Antibody Nanosensors: A Detailed Review</w:t>
      </w:r>
      <w:r w:rsidR="00A16B4F" w:rsidRPr="00557895">
        <w:t xml:space="preserve">.” </w:t>
      </w:r>
      <w:r w:rsidR="00A16B4F" w:rsidRPr="00B149C6">
        <w:rPr>
          <w:color w:val="0000FF"/>
        </w:rPr>
        <w:t xml:space="preserve">RSC Advances </w:t>
      </w:r>
      <w:r w:rsidR="00A16B4F" w:rsidRPr="00557895">
        <w:t xml:space="preserve">4.82 (2014): 43725-43745. </w:t>
      </w:r>
      <w:r w:rsidR="005D57B3" w:rsidRPr="00557895">
        <w:t>DOI</w:t>
      </w:r>
      <w:r w:rsidR="00A16B4F" w:rsidRPr="00557895">
        <w:t xml:space="preserve">: </w:t>
      </w:r>
      <w:hyperlink r:id="rId77" w:tgtFrame="_blank" w:history="1">
        <w:r w:rsidR="00557895" w:rsidRPr="00557895">
          <w:rPr>
            <w:rStyle w:val="Hyperlink"/>
            <w:color w:val="auto"/>
            <w:u w:val="none"/>
          </w:rPr>
          <w:t>10.1039/C4RA07119K</w:t>
        </w:r>
      </w:hyperlink>
      <w:r w:rsidR="00557895" w:rsidRPr="00557895">
        <w:rPr>
          <w:rStyle w:val="Strong"/>
          <w:color w:val="auto"/>
        </w:rPr>
        <w:t>.</w:t>
      </w:r>
    </w:p>
    <w:p w:rsidR="00274FBB" w:rsidRPr="00EC068F" w:rsidRDefault="00274FBB" w:rsidP="005202F5">
      <w:pPr>
        <w:pStyle w:val="Standard"/>
        <w:widowControl w:val="0"/>
        <w:contextualSpacing/>
        <w:jc w:val="both"/>
        <w:rPr>
          <w:bCs/>
          <w:i/>
          <w:color w:val="000000"/>
          <w:u w:val="single"/>
        </w:rPr>
      </w:pPr>
      <w:r w:rsidRPr="00EC068F">
        <w:rPr>
          <w:bCs/>
          <w:i/>
          <w:color w:val="000000"/>
          <w:u w:val="single"/>
        </w:rPr>
        <w:t>2013</w:t>
      </w:r>
    </w:p>
    <w:p w:rsidR="008B51B6" w:rsidRPr="008C0EA6" w:rsidRDefault="00F50101" w:rsidP="00727DE6">
      <w:pPr>
        <w:pStyle w:val="Standard"/>
        <w:widowControl w:val="0"/>
        <w:numPr>
          <w:ilvl w:val="0"/>
          <w:numId w:val="23"/>
        </w:numPr>
        <w:spacing w:after="144"/>
        <w:contextualSpacing/>
        <w:jc w:val="both"/>
        <w:rPr>
          <w:color w:val="auto"/>
        </w:rPr>
      </w:pPr>
      <w:r w:rsidRPr="00557895">
        <w:rPr>
          <w:b/>
          <w:bCs/>
        </w:rPr>
        <w:t>Wujcik, Evan K.</w:t>
      </w:r>
      <w:r w:rsidRPr="00557895">
        <w:rPr>
          <w:bCs/>
        </w:rPr>
        <w:t>, Nathaniel J</w:t>
      </w:r>
      <w:r w:rsidR="009C0D3B">
        <w:rPr>
          <w:bCs/>
        </w:rPr>
        <w:t>.</w:t>
      </w:r>
      <w:r w:rsidRPr="00557895">
        <w:rPr>
          <w:bCs/>
        </w:rPr>
        <w:t xml:space="preserve"> </w:t>
      </w:r>
      <w:proofErr w:type="spellStart"/>
      <w:r w:rsidRPr="00557895">
        <w:rPr>
          <w:bCs/>
        </w:rPr>
        <w:t>Blasdel</w:t>
      </w:r>
      <w:proofErr w:type="spellEnd"/>
      <w:r w:rsidRPr="00557895">
        <w:rPr>
          <w:bCs/>
        </w:rPr>
        <w:t>, Daniel Trowbridge</w:t>
      </w:r>
      <w:proofErr w:type="gramStart"/>
      <w:r w:rsidRPr="00557895">
        <w:rPr>
          <w:bCs/>
        </w:rPr>
        <w:t>,</w:t>
      </w:r>
      <w:r w:rsidR="001F1A5D" w:rsidRPr="001F1A5D">
        <w:rPr>
          <w:bCs/>
          <w:vertAlign w:val="superscript"/>
        </w:rPr>
        <w:t>+</w:t>
      </w:r>
      <w:proofErr w:type="gramEnd"/>
      <w:r w:rsidRPr="00557895">
        <w:rPr>
          <w:bCs/>
        </w:rPr>
        <w:t xml:space="preserve"> and Chelsea N. Monty.</w:t>
      </w:r>
      <w:r w:rsidR="008C0EA6" w:rsidRPr="00557895">
        <w:rPr>
          <w:bCs/>
        </w:rPr>
        <w:t>*</w:t>
      </w:r>
      <w:r w:rsidRPr="00557895">
        <w:rPr>
          <w:bCs/>
        </w:rPr>
        <w:t xml:space="preserve"> “</w:t>
      </w:r>
      <w:r w:rsidRPr="00557895">
        <w:rPr>
          <w:bCs/>
          <w:i/>
        </w:rPr>
        <w:t>Ion Sensor for the Quantification of Sodium in Sweat Samples</w:t>
      </w:r>
      <w:r w:rsidRPr="00557895">
        <w:rPr>
          <w:bCs/>
        </w:rPr>
        <w:t xml:space="preserve">.” </w:t>
      </w:r>
      <w:r w:rsidRPr="00B149C6">
        <w:rPr>
          <w:bCs/>
          <w:color w:val="0000FF"/>
        </w:rPr>
        <w:t xml:space="preserve">IEEE Sensors Journal </w:t>
      </w:r>
      <w:r w:rsidR="00770B68" w:rsidRPr="00557895">
        <w:rPr>
          <w:bCs/>
        </w:rPr>
        <w:t>13.</w:t>
      </w:r>
      <w:r w:rsidRPr="00557895">
        <w:rPr>
          <w:bCs/>
        </w:rPr>
        <w:t>9 (</w:t>
      </w:r>
      <w:r w:rsidR="005D57B3" w:rsidRPr="00557895">
        <w:rPr>
          <w:bCs/>
        </w:rPr>
        <w:t xml:space="preserve">2013): 3430–3436. </w:t>
      </w:r>
      <w:r w:rsidR="00557895">
        <w:rPr>
          <w:color w:val="000000"/>
        </w:rPr>
        <w:t xml:space="preserve">DOI: </w:t>
      </w:r>
      <w:hyperlink r:id="rId78" w:tgtFrame="_blank" w:history="1">
        <w:r w:rsidR="00557895" w:rsidRPr="00557895">
          <w:rPr>
            <w:rStyle w:val="Hyperlink"/>
            <w:color w:val="auto"/>
            <w:u w:val="none"/>
          </w:rPr>
          <w:t>10.1109/JSEN.2013.2257168</w:t>
        </w:r>
      </w:hyperlink>
      <w:r w:rsidR="00557895" w:rsidRPr="00557895">
        <w:rPr>
          <w:color w:val="auto"/>
        </w:rPr>
        <w:t>.</w:t>
      </w:r>
    </w:p>
    <w:p w:rsidR="008B51B6" w:rsidRPr="00557895" w:rsidRDefault="00F71D08" w:rsidP="00727DE6">
      <w:pPr>
        <w:pStyle w:val="Standard"/>
        <w:widowControl w:val="0"/>
        <w:numPr>
          <w:ilvl w:val="0"/>
          <w:numId w:val="24"/>
        </w:numPr>
        <w:tabs>
          <w:tab w:val="clear" w:pos="720"/>
          <w:tab w:val="left" w:pos="810"/>
        </w:tabs>
        <w:spacing w:after="144"/>
        <w:contextualSpacing/>
        <w:jc w:val="both"/>
        <w:rPr>
          <w:color w:val="auto"/>
        </w:rPr>
      </w:pPr>
      <w:r w:rsidRPr="00CF3A5A">
        <w:rPr>
          <w:color w:val="FF0000"/>
        </w:rPr>
        <w:t>[</w:t>
      </w:r>
      <w:r w:rsidRPr="00CF3A5A">
        <w:rPr>
          <w:b/>
          <w:i/>
          <w:color w:val="FF0000"/>
        </w:rPr>
        <w:t>Invited Review</w:t>
      </w:r>
      <w:r w:rsidRPr="00CF3A5A">
        <w:rPr>
          <w:color w:val="FF0000"/>
        </w:rPr>
        <w:t xml:space="preserve">] </w:t>
      </w:r>
      <w:r w:rsidR="00F50101" w:rsidRPr="00557895">
        <w:rPr>
          <w:b/>
        </w:rPr>
        <w:t>Wujcik, Evan K.</w:t>
      </w:r>
      <w:r w:rsidR="00F50101" w:rsidRPr="00557895">
        <w:t xml:space="preserve"> and Chelsea N. Monty.</w:t>
      </w:r>
      <w:r w:rsidR="008C0EA6" w:rsidRPr="00557895">
        <w:t>*</w:t>
      </w:r>
      <w:r w:rsidR="00F50101" w:rsidRPr="00557895">
        <w:t xml:space="preserve"> “</w:t>
      </w:r>
      <w:r w:rsidR="00F50101" w:rsidRPr="00557895">
        <w:rPr>
          <w:i/>
        </w:rPr>
        <w:t>Nanotechnology for Implantable Sensors: Carbon Nanotubes and Graphene in Medicine</w:t>
      </w:r>
      <w:r w:rsidR="00F50101" w:rsidRPr="00557895">
        <w:t xml:space="preserve">.” </w:t>
      </w:r>
      <w:r w:rsidR="00EE137F">
        <w:rPr>
          <w:color w:val="0000FF"/>
        </w:rPr>
        <w:t>WIREs</w:t>
      </w:r>
      <w:r w:rsidR="00F50101" w:rsidRPr="00B149C6">
        <w:rPr>
          <w:color w:val="0000FF"/>
        </w:rPr>
        <w:t>: Nanomedicine and Nanobiotechnology</w:t>
      </w:r>
      <w:r w:rsidR="00770B68" w:rsidRPr="00B149C6">
        <w:rPr>
          <w:color w:val="0000FF"/>
        </w:rPr>
        <w:t xml:space="preserve"> </w:t>
      </w:r>
      <w:r w:rsidR="00770B68" w:rsidRPr="00557895">
        <w:t>5.</w:t>
      </w:r>
      <w:r w:rsidR="005D57B3" w:rsidRPr="00557895">
        <w:t xml:space="preserve">3 (2013): 233–249. </w:t>
      </w:r>
      <w:r w:rsidR="00557895" w:rsidRPr="00557895">
        <w:rPr>
          <w:color w:val="auto"/>
        </w:rPr>
        <w:t>DOI:</w:t>
      </w:r>
      <w:r w:rsidR="00557895">
        <w:rPr>
          <w:color w:val="auto"/>
        </w:rPr>
        <w:t xml:space="preserve"> </w:t>
      </w:r>
      <w:hyperlink r:id="rId79" w:tgtFrame="_blank" w:history="1">
        <w:r w:rsidR="00557895" w:rsidRPr="00557895">
          <w:rPr>
            <w:rStyle w:val="Hyperlink"/>
            <w:color w:val="auto"/>
            <w:u w:val="none"/>
          </w:rPr>
          <w:t>10.1002/wnan.1213</w:t>
        </w:r>
      </w:hyperlink>
      <w:r w:rsidR="00557895" w:rsidRPr="00557895">
        <w:rPr>
          <w:color w:val="auto"/>
        </w:rPr>
        <w:t xml:space="preserve">. </w:t>
      </w:r>
    </w:p>
    <w:p w:rsidR="008B51B6" w:rsidRPr="008C0EA6" w:rsidRDefault="00F50101" w:rsidP="00727DE6">
      <w:pPr>
        <w:pStyle w:val="Standard"/>
        <w:widowControl w:val="0"/>
        <w:numPr>
          <w:ilvl w:val="0"/>
          <w:numId w:val="22"/>
        </w:numPr>
        <w:contextualSpacing/>
        <w:jc w:val="both"/>
        <w:rPr>
          <w:color w:val="auto"/>
        </w:rPr>
      </w:pPr>
      <w:r w:rsidRPr="00557895">
        <w:rPr>
          <w:b/>
          <w:color w:val="auto"/>
        </w:rPr>
        <w:t>Wujcik, Evan K.</w:t>
      </w:r>
      <w:r w:rsidRPr="00557895">
        <w:rPr>
          <w:color w:val="auto"/>
        </w:rPr>
        <w:t xml:space="preserve">, Nicolas J. </w:t>
      </w:r>
      <w:proofErr w:type="spellStart"/>
      <w:r w:rsidRPr="00557895">
        <w:rPr>
          <w:color w:val="auto"/>
        </w:rPr>
        <w:t>Londoño</w:t>
      </w:r>
      <w:proofErr w:type="spellEnd"/>
      <w:r w:rsidRPr="005D57B3">
        <w:t xml:space="preserve">, Stephen E. </w:t>
      </w:r>
      <w:proofErr w:type="spellStart"/>
      <w:r w:rsidRPr="005D57B3">
        <w:t>Duirk</w:t>
      </w:r>
      <w:proofErr w:type="spellEnd"/>
      <w:r w:rsidRPr="005D57B3">
        <w:t>, Chelsea N. Monty,</w:t>
      </w:r>
      <w:r w:rsidR="008C0EA6" w:rsidRPr="005D57B3">
        <w:t>*</w:t>
      </w:r>
      <w:r w:rsidRPr="005D57B3">
        <w:t xml:space="preserve"> and Richard I. </w:t>
      </w:r>
      <w:proofErr w:type="spellStart"/>
      <w:r w:rsidRPr="005D57B3">
        <w:t>Masel</w:t>
      </w:r>
      <w:proofErr w:type="spellEnd"/>
      <w:r w:rsidRPr="005D57B3">
        <w:t>. “</w:t>
      </w:r>
      <w:r w:rsidRPr="005D57B3">
        <w:rPr>
          <w:i/>
        </w:rPr>
        <w:t>An Acetylcholinesterase-inspired Biomimetic Toxicity Sensor</w:t>
      </w:r>
      <w:r w:rsidRPr="005D57B3">
        <w:t xml:space="preserve">.” </w:t>
      </w:r>
      <w:r w:rsidRPr="00B149C6">
        <w:rPr>
          <w:color w:val="0000FF"/>
        </w:rPr>
        <w:t>Chemosphere</w:t>
      </w:r>
      <w:r w:rsidR="00770B68" w:rsidRPr="005D57B3">
        <w:t xml:space="preserve"> 91.</w:t>
      </w:r>
      <w:r w:rsidRPr="005D57B3">
        <w:t>8</w:t>
      </w:r>
      <w:r w:rsidR="005D57B3" w:rsidRPr="005D57B3">
        <w:t xml:space="preserve"> (2013): 1176–1182. DOI</w:t>
      </w:r>
      <w:r w:rsidRPr="005D57B3">
        <w:t>:</w:t>
      </w:r>
      <w:r w:rsidR="00E11A07" w:rsidRPr="00E11A07">
        <w:rPr>
          <w:color w:val="000000"/>
        </w:rPr>
        <w:t xml:space="preserve"> </w:t>
      </w:r>
      <w:hyperlink r:id="rId80" w:tgtFrame="_blank" w:history="1">
        <w:r w:rsidR="00E11A07" w:rsidRPr="00557895">
          <w:rPr>
            <w:rStyle w:val="Hyperlink"/>
            <w:color w:val="auto"/>
            <w:u w:val="none"/>
          </w:rPr>
          <w:t>10.1016/j.chemosphere.2013.01.027</w:t>
        </w:r>
      </w:hyperlink>
      <w:r w:rsidR="00E11A07" w:rsidRPr="00557895">
        <w:rPr>
          <w:color w:val="auto"/>
        </w:rPr>
        <w:t>.</w:t>
      </w:r>
    </w:p>
    <w:p w:rsidR="00EE137F" w:rsidRDefault="00EE137F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8B51B6" w:rsidRPr="00BB16A1" w:rsidRDefault="00F50101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  <w:r w:rsidRPr="00BB16A1">
        <w:rPr>
          <w:b/>
          <w:bCs/>
          <w:color w:val="000000"/>
        </w:rPr>
        <w:t xml:space="preserve">PATENTS </w:t>
      </w:r>
      <w:r w:rsidRPr="00F04206">
        <w:rPr>
          <w:bCs/>
          <w:color w:val="000000"/>
        </w:rPr>
        <w:t>(</w:t>
      </w:r>
      <w:r w:rsidR="00F04206" w:rsidRPr="00F04206">
        <w:rPr>
          <w:bCs/>
          <w:color w:val="000000"/>
        </w:rPr>
        <w:t>click citation for hyperlink</w:t>
      </w:r>
      <w:r w:rsidRPr="00F04206">
        <w:rPr>
          <w:bCs/>
          <w:color w:val="000000"/>
        </w:rPr>
        <w:t>)</w:t>
      </w:r>
      <w:r w:rsidRPr="00BB16A1">
        <w:rPr>
          <w:b/>
          <w:bCs/>
          <w:color w:val="000000"/>
        </w:rPr>
        <w:t>:</w:t>
      </w:r>
    </w:p>
    <w:p w:rsidR="008B51B6" w:rsidRPr="00BB16A1" w:rsidRDefault="008B51B6" w:rsidP="005202F5">
      <w:pPr>
        <w:pStyle w:val="Standard"/>
        <w:widowControl w:val="0"/>
        <w:contextualSpacing/>
        <w:jc w:val="both"/>
        <w:rPr>
          <w:color w:val="000000"/>
        </w:rPr>
      </w:pPr>
    </w:p>
    <w:p w:rsidR="008B51B6" w:rsidRDefault="00C848F8" w:rsidP="00A8175A">
      <w:pPr>
        <w:pStyle w:val="Standard"/>
        <w:widowControl w:val="0"/>
        <w:tabs>
          <w:tab w:val="clear" w:pos="720"/>
          <w:tab w:val="left" w:pos="675"/>
        </w:tabs>
        <w:ind w:left="720" w:hanging="360"/>
        <w:contextualSpacing/>
        <w:jc w:val="both"/>
        <w:rPr>
          <w:rStyle w:val="Hyperlink"/>
          <w:color w:val="auto"/>
          <w:u w:val="none"/>
        </w:rPr>
      </w:pPr>
      <w:r w:rsidRPr="00C848F8">
        <w:t>1.</w:t>
      </w:r>
      <w:r>
        <w:t xml:space="preserve"> </w:t>
      </w:r>
      <w:hyperlink r:id="rId81" w:history="1">
        <w:r w:rsidR="00274FBB" w:rsidRPr="00274FBB">
          <w:rPr>
            <w:rStyle w:val="Hyperlink"/>
            <w:iCs/>
            <w:color w:val="auto"/>
            <w:u w:val="none"/>
          </w:rPr>
          <w:t xml:space="preserve">Chelsea N. Monty, </w:t>
        </w:r>
        <w:r w:rsidR="00274FBB" w:rsidRPr="00274FBB">
          <w:rPr>
            <w:rStyle w:val="Hyperlink"/>
            <w:b/>
            <w:iCs/>
            <w:color w:val="auto"/>
            <w:u w:val="none"/>
          </w:rPr>
          <w:t>Evan K. Wujcik</w:t>
        </w:r>
        <w:r w:rsidR="00274FBB" w:rsidRPr="00274FBB">
          <w:rPr>
            <w:rStyle w:val="Hyperlink"/>
            <w:iCs/>
            <w:color w:val="auto"/>
            <w:u w:val="none"/>
          </w:rPr>
          <w:t xml:space="preserve">, </w:t>
        </w:r>
        <w:r w:rsidR="00522CF4">
          <w:rPr>
            <w:rStyle w:val="Hyperlink"/>
            <w:iCs/>
            <w:color w:val="auto"/>
            <w:u w:val="none"/>
          </w:rPr>
          <w:t xml:space="preserve">and </w:t>
        </w:r>
        <w:r w:rsidR="00274FBB" w:rsidRPr="00274FBB">
          <w:rPr>
            <w:rStyle w:val="Hyperlink"/>
            <w:iCs/>
            <w:color w:val="auto"/>
            <w:u w:val="none"/>
          </w:rPr>
          <w:t xml:space="preserve">Nathaniel </w:t>
        </w:r>
        <w:r w:rsidR="00D4701F">
          <w:rPr>
            <w:rStyle w:val="Hyperlink"/>
            <w:iCs/>
            <w:color w:val="auto"/>
            <w:u w:val="none"/>
          </w:rPr>
          <w:t>J.</w:t>
        </w:r>
        <w:r w:rsidR="00274FBB" w:rsidRPr="00274FBB">
          <w:rPr>
            <w:rStyle w:val="Hyperlink"/>
            <w:iCs/>
            <w:color w:val="auto"/>
            <w:u w:val="none"/>
          </w:rPr>
          <w:t xml:space="preserve"> </w:t>
        </w:r>
        <w:proofErr w:type="spellStart"/>
        <w:r w:rsidR="00274FBB" w:rsidRPr="00274FBB">
          <w:rPr>
            <w:rStyle w:val="Hyperlink"/>
            <w:iCs/>
            <w:color w:val="auto"/>
            <w:u w:val="none"/>
          </w:rPr>
          <w:t>Blasdel</w:t>
        </w:r>
        <w:proofErr w:type="spellEnd"/>
        <w:r w:rsidR="00274FBB" w:rsidRPr="00274FBB">
          <w:rPr>
            <w:rStyle w:val="Hyperlink"/>
            <w:i/>
            <w:iCs/>
            <w:color w:val="auto"/>
            <w:u w:val="none"/>
          </w:rPr>
          <w:t xml:space="preserve">. </w:t>
        </w:r>
        <w:proofErr w:type="gramStart"/>
        <w:r w:rsidR="00F50101" w:rsidRPr="00274FBB">
          <w:rPr>
            <w:rStyle w:val="Hyperlink"/>
            <w:i/>
            <w:iCs/>
            <w:color w:val="auto"/>
            <w:u w:val="none"/>
          </w:rPr>
          <w:t>Flexible Electrode for Detecting Changes in Temperature and Sodium Ion Concentration in Sweat.</w:t>
        </w:r>
        <w:proofErr w:type="gramEnd"/>
        <w:r w:rsidR="00F50101" w:rsidRPr="00274FBB">
          <w:rPr>
            <w:rStyle w:val="Hyperlink"/>
            <w:i/>
            <w:iCs/>
            <w:color w:val="auto"/>
            <w:u w:val="none"/>
          </w:rPr>
          <w:t xml:space="preserve"> </w:t>
        </w:r>
        <w:r w:rsidR="00F50101" w:rsidRPr="00274FBB">
          <w:rPr>
            <w:rStyle w:val="Hyperlink"/>
            <w:color w:val="auto"/>
            <w:u w:val="none"/>
          </w:rPr>
          <w:t xml:space="preserve">Filed: 1/28/2013, </w:t>
        </w:r>
        <w:r w:rsidR="00F50101" w:rsidRPr="00B149C6">
          <w:rPr>
            <w:rStyle w:val="Hyperlink"/>
            <w:color w:val="0000FF"/>
            <w:u w:val="none"/>
          </w:rPr>
          <w:t xml:space="preserve">U.S. </w:t>
        </w:r>
        <w:r w:rsidR="00B659B5">
          <w:rPr>
            <w:rStyle w:val="Hyperlink"/>
            <w:color w:val="0000FF"/>
            <w:u w:val="none"/>
          </w:rPr>
          <w:t xml:space="preserve">Non-Provisional </w:t>
        </w:r>
        <w:r w:rsidR="00533484">
          <w:rPr>
            <w:rStyle w:val="Hyperlink"/>
            <w:color w:val="0000FF"/>
            <w:u w:val="none"/>
          </w:rPr>
          <w:t xml:space="preserve">Patent </w:t>
        </w:r>
        <w:r w:rsidR="00F50101" w:rsidRPr="00B149C6">
          <w:rPr>
            <w:rStyle w:val="Hyperlink"/>
            <w:color w:val="0000FF"/>
            <w:u w:val="none"/>
          </w:rPr>
          <w:t>Application</w:t>
        </w:r>
        <w:r w:rsidR="00F50101" w:rsidRPr="00274FBB">
          <w:rPr>
            <w:rStyle w:val="Hyperlink"/>
            <w:color w:val="auto"/>
            <w:u w:val="none"/>
          </w:rPr>
          <w:t xml:space="preserve">: </w:t>
        </w:r>
        <w:r w:rsidR="00274FBB" w:rsidRPr="00274FBB">
          <w:rPr>
            <w:rStyle w:val="Hyperlink"/>
            <w:color w:val="auto"/>
            <w:u w:val="none"/>
          </w:rPr>
          <w:t>US 20130197319 A1</w:t>
        </w:r>
        <w:r w:rsidR="00F50101" w:rsidRPr="00274FBB">
          <w:rPr>
            <w:rStyle w:val="Hyperlink"/>
            <w:color w:val="auto"/>
            <w:u w:val="none"/>
          </w:rPr>
          <w:t>.</w:t>
        </w:r>
      </w:hyperlink>
    </w:p>
    <w:p w:rsidR="00A371BC" w:rsidRDefault="00A371BC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A8175A" w:rsidRDefault="00A8175A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BOOKS:</w:t>
      </w:r>
    </w:p>
    <w:p w:rsidR="00A8175A" w:rsidRDefault="00A8175A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A8175A" w:rsidRPr="00A8175A" w:rsidRDefault="00A8175A" w:rsidP="00A8175A">
      <w:pPr>
        <w:pStyle w:val="Standard"/>
        <w:widowControl w:val="0"/>
        <w:tabs>
          <w:tab w:val="clear" w:pos="720"/>
          <w:tab w:val="left" w:pos="675"/>
        </w:tabs>
        <w:ind w:left="720" w:hanging="360"/>
        <w:contextualSpacing/>
        <w:jc w:val="both"/>
        <w:rPr>
          <w:color w:val="auto"/>
        </w:rPr>
      </w:pPr>
      <w:proofErr w:type="gramStart"/>
      <w:r w:rsidRPr="00C848F8">
        <w:t>1.</w:t>
      </w:r>
      <w:r>
        <w:t xml:space="preserve"> </w:t>
      </w:r>
      <w:proofErr w:type="spellStart"/>
      <w:r w:rsidRPr="00A8175A">
        <w:rPr>
          <w:iCs/>
        </w:rPr>
        <w:t>Zhanhu</w:t>
      </w:r>
      <w:proofErr w:type="spellEnd"/>
      <w:r w:rsidRPr="00A8175A">
        <w:rPr>
          <w:iCs/>
        </w:rPr>
        <w:t xml:space="preserve"> </w:t>
      </w:r>
      <w:proofErr w:type="spellStart"/>
      <w:r w:rsidRPr="00A8175A">
        <w:rPr>
          <w:iCs/>
        </w:rPr>
        <w:t>Guo</w:t>
      </w:r>
      <w:proofErr w:type="spellEnd"/>
      <w:r w:rsidRPr="00A8175A">
        <w:rPr>
          <w:iCs/>
        </w:rPr>
        <w:t xml:space="preserve"> and </w:t>
      </w:r>
      <w:r w:rsidRPr="00A8175A">
        <w:rPr>
          <w:b/>
          <w:iCs/>
        </w:rPr>
        <w:t xml:space="preserve">Evan K. Wujcik </w:t>
      </w:r>
      <w:r w:rsidR="00D50C59">
        <w:rPr>
          <w:iCs/>
        </w:rPr>
        <w:t>(E</w:t>
      </w:r>
      <w:r w:rsidRPr="00A8175A">
        <w:rPr>
          <w:iCs/>
        </w:rPr>
        <w:t>ds.)</w:t>
      </w:r>
      <w:r w:rsidRPr="00A8175A">
        <w:rPr>
          <w:i/>
          <w:iCs/>
        </w:rPr>
        <w:t>.</w:t>
      </w:r>
      <w:proofErr w:type="gramEnd"/>
      <w:r w:rsidRPr="00A8175A">
        <w:rPr>
          <w:i/>
          <w:iCs/>
        </w:rPr>
        <w:t xml:space="preserve"> </w:t>
      </w:r>
      <w:proofErr w:type="gramStart"/>
      <w:r w:rsidRPr="00A8175A">
        <w:rPr>
          <w:iCs/>
          <w:color w:val="0000FF"/>
          <w:u w:val="single"/>
        </w:rPr>
        <w:t>Multifunctional Nanomaterials for Energy and Environmental Applications</w:t>
      </w:r>
      <w:r w:rsidRPr="00A8175A"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 w:rsidR="001E30AA">
        <w:rPr>
          <w:iCs/>
        </w:rPr>
        <w:t xml:space="preserve">John </w:t>
      </w:r>
      <w:r>
        <w:t>Wiley</w:t>
      </w:r>
      <w:r w:rsidR="001E30AA">
        <w:t xml:space="preserve"> &amp; Sons, Inc.</w:t>
      </w:r>
      <w:r w:rsidR="006C5B91">
        <w:t>: Hoboken, NJ, USA (2016</w:t>
      </w:r>
      <w:r>
        <w:t>): soliciting chapters</w:t>
      </w:r>
      <w:r w:rsidRPr="00A8175A">
        <w:t>.</w:t>
      </w:r>
    </w:p>
    <w:p w:rsidR="00A8175A" w:rsidRDefault="00A8175A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6628CB" w:rsidRPr="00BB16A1" w:rsidRDefault="006628CB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BOOK CHAPTERS</w:t>
      </w:r>
      <w:r w:rsidRPr="00BB16A1">
        <w:rPr>
          <w:b/>
          <w:bCs/>
          <w:color w:val="000000"/>
        </w:rPr>
        <w:t>:</w:t>
      </w:r>
    </w:p>
    <w:p w:rsidR="00C848F8" w:rsidRPr="00C848F8" w:rsidRDefault="00C848F8" w:rsidP="005202F5">
      <w:pPr>
        <w:pStyle w:val="Standard"/>
        <w:widowControl w:val="0"/>
        <w:tabs>
          <w:tab w:val="clear" w:pos="720"/>
          <w:tab w:val="left" w:pos="675"/>
        </w:tabs>
        <w:spacing w:after="144"/>
        <w:contextualSpacing/>
        <w:jc w:val="both"/>
        <w:rPr>
          <w:color w:val="auto"/>
        </w:rPr>
      </w:pPr>
    </w:p>
    <w:p w:rsidR="00B735D0" w:rsidRPr="0082454C" w:rsidRDefault="00C848F8" w:rsidP="0082454C">
      <w:pPr>
        <w:pStyle w:val="Standard"/>
        <w:widowControl w:val="0"/>
        <w:tabs>
          <w:tab w:val="clear" w:pos="720"/>
          <w:tab w:val="left" w:pos="675"/>
        </w:tabs>
        <w:ind w:left="648" w:hanging="288"/>
        <w:contextualSpacing/>
        <w:jc w:val="both"/>
      </w:pPr>
      <w:r w:rsidRPr="00097F79">
        <w:t xml:space="preserve">2. </w:t>
      </w:r>
      <w:r w:rsidR="006720BA" w:rsidRPr="00D03D6E">
        <w:rPr>
          <w:color w:val="FF0000"/>
        </w:rPr>
        <w:t>[</w:t>
      </w:r>
      <w:r w:rsidR="006720BA" w:rsidRPr="00D03D6E">
        <w:rPr>
          <w:b/>
          <w:i/>
          <w:color w:val="FF0000"/>
        </w:rPr>
        <w:t>Invited Book Chapter</w:t>
      </w:r>
      <w:r w:rsidR="006720BA" w:rsidRPr="00D03D6E">
        <w:rPr>
          <w:color w:val="FF0000"/>
        </w:rPr>
        <w:t xml:space="preserve">] </w:t>
      </w:r>
      <w:r w:rsidR="00370FD7" w:rsidRPr="00097F79">
        <w:t xml:space="preserve">Xi Zhang, </w:t>
      </w:r>
      <w:proofErr w:type="spellStart"/>
      <w:r w:rsidR="00370FD7" w:rsidRPr="00097F79">
        <w:t>Huige</w:t>
      </w:r>
      <w:proofErr w:type="spellEnd"/>
      <w:r w:rsidR="00370FD7" w:rsidRPr="00097F79">
        <w:t xml:space="preserve"> Wei, </w:t>
      </w:r>
      <w:proofErr w:type="spellStart"/>
      <w:r w:rsidR="00F35B5B" w:rsidRPr="00097F79">
        <w:t>Yiran</w:t>
      </w:r>
      <w:proofErr w:type="spellEnd"/>
      <w:r w:rsidR="00F35B5B" w:rsidRPr="00097F79">
        <w:t xml:space="preserve"> Wang, </w:t>
      </w:r>
      <w:proofErr w:type="spellStart"/>
      <w:r w:rsidR="00370FD7" w:rsidRPr="00097F79">
        <w:t>Suying</w:t>
      </w:r>
      <w:proofErr w:type="spellEnd"/>
      <w:r w:rsidR="00370FD7" w:rsidRPr="00097F79">
        <w:t xml:space="preserve">, Wei, </w:t>
      </w:r>
      <w:r w:rsidR="00370FD7" w:rsidRPr="00097F79">
        <w:rPr>
          <w:b/>
        </w:rPr>
        <w:t>Evan K. Wujcik</w:t>
      </w:r>
      <w:r w:rsidR="00370FD7" w:rsidRPr="00097F79">
        <w:t xml:space="preserve">, and </w:t>
      </w:r>
      <w:proofErr w:type="spellStart"/>
      <w:r w:rsidR="00370FD7" w:rsidRPr="00097F79">
        <w:t>Zhanhu</w:t>
      </w:r>
      <w:proofErr w:type="spellEnd"/>
      <w:r w:rsidR="00370FD7" w:rsidRPr="00097F79">
        <w:t xml:space="preserve"> </w:t>
      </w:r>
      <w:proofErr w:type="spellStart"/>
      <w:r w:rsidR="00370FD7" w:rsidRPr="00097F79">
        <w:t>Guo</w:t>
      </w:r>
      <w:proofErr w:type="spellEnd"/>
      <w:r w:rsidR="00370FD7" w:rsidRPr="00097F79">
        <w:t xml:space="preserve">. </w:t>
      </w:r>
      <w:proofErr w:type="gramStart"/>
      <w:r w:rsidR="00370FD7">
        <w:t>“</w:t>
      </w:r>
      <w:r w:rsidR="00370FD7" w:rsidRPr="00A63E43">
        <w:rPr>
          <w:i/>
        </w:rPr>
        <w:t>Applicat</w:t>
      </w:r>
      <w:r w:rsidR="00EF6BCF" w:rsidRPr="00A63E43">
        <w:rPr>
          <w:i/>
        </w:rPr>
        <w:t xml:space="preserve">ions of Calorimetry for Polymer </w:t>
      </w:r>
      <w:r w:rsidR="00370FD7" w:rsidRPr="00A63E43">
        <w:rPr>
          <w:i/>
        </w:rPr>
        <w:t>Nanocomposites</w:t>
      </w:r>
      <w:r w:rsidR="00370FD7">
        <w:t>.”</w:t>
      </w:r>
      <w:proofErr w:type="gramEnd"/>
      <w:r w:rsidR="00370FD7">
        <w:t xml:space="preserve"> </w:t>
      </w:r>
      <w:r w:rsidR="00370FD7" w:rsidRPr="00A63E43">
        <w:rPr>
          <w:color w:val="0000FF"/>
          <w:u w:val="single"/>
        </w:rPr>
        <w:t>Polymer Nanocomposites: Electrical and Thermal Properties</w:t>
      </w:r>
      <w:r w:rsidR="00370FD7" w:rsidRPr="00B26CB7">
        <w:t xml:space="preserve">. </w:t>
      </w:r>
      <w:proofErr w:type="gramStart"/>
      <w:r w:rsidR="00370FD7">
        <w:t>Springer International Publishing A</w:t>
      </w:r>
      <w:r w:rsidR="00A70C91">
        <w:t>G:  Cham, Switzerland (ZG) (2015</w:t>
      </w:r>
      <w:r w:rsidR="006114BB">
        <w:t>):</w:t>
      </w:r>
      <w:r w:rsidR="00370FD7">
        <w:t xml:space="preserve"> </w:t>
      </w:r>
      <w:r w:rsidR="005D57B3">
        <w:t>submitted.</w:t>
      </w:r>
      <w:proofErr w:type="gramEnd"/>
    </w:p>
    <w:p w:rsidR="00A70C91" w:rsidRPr="00274FBB" w:rsidRDefault="00A70C91" w:rsidP="00A70C91">
      <w:pPr>
        <w:pStyle w:val="Standard"/>
        <w:widowControl w:val="0"/>
        <w:tabs>
          <w:tab w:val="clear" w:pos="720"/>
          <w:tab w:val="left" w:pos="675"/>
        </w:tabs>
        <w:ind w:left="648" w:hanging="288"/>
        <w:contextualSpacing/>
        <w:jc w:val="both"/>
        <w:rPr>
          <w:color w:val="auto"/>
        </w:rPr>
      </w:pPr>
      <w:r w:rsidRPr="00097F79">
        <w:lastRenderedPageBreak/>
        <w:t xml:space="preserve">1. </w:t>
      </w:r>
      <w:r w:rsidRPr="00D03D6E">
        <w:rPr>
          <w:color w:val="FF0000"/>
        </w:rPr>
        <w:t>[</w:t>
      </w:r>
      <w:r w:rsidRPr="00D03D6E">
        <w:rPr>
          <w:b/>
          <w:i/>
          <w:color w:val="FF0000"/>
        </w:rPr>
        <w:t>Invited Book Chapter</w:t>
      </w:r>
      <w:r w:rsidRPr="00D03D6E">
        <w:rPr>
          <w:color w:val="FF0000"/>
        </w:rPr>
        <w:t xml:space="preserve">] </w:t>
      </w:r>
      <w:proofErr w:type="spellStart"/>
      <w:r w:rsidRPr="00097F79">
        <w:t>Huige</w:t>
      </w:r>
      <w:proofErr w:type="spellEnd"/>
      <w:r w:rsidRPr="00097F79">
        <w:t xml:space="preserve"> Wei, Bin </w:t>
      </w:r>
      <w:proofErr w:type="spellStart"/>
      <w:r w:rsidRPr="00097F79">
        <w:t>Qiu</w:t>
      </w:r>
      <w:proofErr w:type="spellEnd"/>
      <w:r w:rsidRPr="00097F79">
        <w:t xml:space="preserve">, Jiang </w:t>
      </w:r>
      <w:proofErr w:type="spellStart"/>
      <w:r w:rsidRPr="00097F79">
        <w:t>Guo</w:t>
      </w:r>
      <w:proofErr w:type="spellEnd"/>
      <w:r w:rsidRPr="00097F79">
        <w:t xml:space="preserve">, </w:t>
      </w:r>
      <w:proofErr w:type="spellStart"/>
      <w:r w:rsidRPr="00097F79">
        <w:t>Yiran</w:t>
      </w:r>
      <w:proofErr w:type="spellEnd"/>
      <w:r w:rsidRPr="00097F79">
        <w:t xml:space="preserve"> Wang, </w:t>
      </w:r>
      <w:proofErr w:type="spellStart"/>
      <w:r w:rsidRPr="00097F79">
        <w:t>Daowei</w:t>
      </w:r>
      <w:proofErr w:type="spellEnd"/>
      <w:r w:rsidRPr="00097F79">
        <w:t xml:space="preserve"> Ding, </w:t>
      </w:r>
      <w:proofErr w:type="spellStart"/>
      <w:r w:rsidRPr="00097F79">
        <w:t>Suying</w:t>
      </w:r>
      <w:proofErr w:type="spellEnd"/>
      <w:r w:rsidRPr="00097F79">
        <w:t xml:space="preserve"> Wei, </w:t>
      </w:r>
      <w:r w:rsidRPr="00097F79">
        <w:rPr>
          <w:b/>
        </w:rPr>
        <w:t>Evan K. Wujcik</w:t>
      </w:r>
      <w:r w:rsidRPr="00097F79">
        <w:t xml:space="preserve">, and </w:t>
      </w:r>
      <w:proofErr w:type="spellStart"/>
      <w:r w:rsidRPr="00097F79">
        <w:t>Zhanhu</w:t>
      </w:r>
      <w:proofErr w:type="spellEnd"/>
      <w:r w:rsidRPr="00097F79">
        <w:t xml:space="preserve"> </w:t>
      </w:r>
      <w:proofErr w:type="spellStart"/>
      <w:r w:rsidRPr="00097F79">
        <w:t>Guo</w:t>
      </w:r>
      <w:proofErr w:type="spellEnd"/>
      <w:r w:rsidRPr="00097F79">
        <w:t xml:space="preserve">. </w:t>
      </w:r>
      <w:r>
        <w:t>"</w:t>
      </w:r>
      <w:r w:rsidRPr="0077431B">
        <w:rPr>
          <w:i/>
        </w:rPr>
        <w:t>CHAPTER 3:</w:t>
      </w:r>
      <w:r>
        <w:t xml:space="preserve"> </w:t>
      </w:r>
      <w:r w:rsidRPr="00635F7C">
        <w:rPr>
          <w:i/>
        </w:rPr>
        <w:t>Synthesis of Multifunctional</w:t>
      </w:r>
      <w:r w:rsidRPr="00A63E43">
        <w:rPr>
          <w:i/>
        </w:rPr>
        <w:t xml:space="preserve"> Carbon Nanostructures</w:t>
      </w:r>
      <w:r>
        <w:t xml:space="preserve">." </w:t>
      </w:r>
      <w:r w:rsidRPr="00A63E43">
        <w:rPr>
          <w:color w:val="0000FF"/>
          <w:u w:val="single"/>
        </w:rPr>
        <w:t>Handbook of Carbon Nanomaterials</w:t>
      </w:r>
      <w:r>
        <w:rPr>
          <w:color w:val="0000FF"/>
          <w:u w:val="single"/>
        </w:rPr>
        <w:t xml:space="preserve"> – Volume 7: Synthetic Developments of Graphene &amp; Nanotubes</w:t>
      </w:r>
      <w:r>
        <w:t xml:space="preserve">. World Scientific Publishing, Co.: Washington, D.C., USA (2015): </w:t>
      </w:r>
      <w:r w:rsidRPr="001E1C10">
        <w:t>89-126. ISBN: </w:t>
      </w:r>
      <w:hyperlink r:id="rId82" w:tgtFrame="_blank" w:history="1">
        <w:r w:rsidRPr="001E1C10">
          <w:rPr>
            <w:rStyle w:val="Hyperlink"/>
            <w:color w:val="auto"/>
            <w:u w:val="none"/>
          </w:rPr>
          <w:t>978-981-4678-90-2</w:t>
        </w:r>
      </w:hyperlink>
      <w:r w:rsidRPr="001E1C10">
        <w:rPr>
          <w:color w:val="auto"/>
        </w:rPr>
        <w:t>.</w:t>
      </w:r>
    </w:p>
    <w:p w:rsidR="008B57DE" w:rsidRDefault="008B57DE" w:rsidP="00961249">
      <w:pPr>
        <w:pStyle w:val="Standard"/>
        <w:widowControl w:val="0"/>
        <w:contextualSpacing/>
        <w:jc w:val="both"/>
        <w:rPr>
          <w:b/>
          <w:bCs/>
        </w:rPr>
      </w:pPr>
    </w:p>
    <w:p w:rsidR="00961249" w:rsidRDefault="00753C5F" w:rsidP="00961249">
      <w:pPr>
        <w:pStyle w:val="Standard"/>
        <w:widowControl w:val="0"/>
        <w:contextualSpacing/>
        <w:jc w:val="both"/>
        <w:rPr>
          <w:b/>
          <w:bCs/>
        </w:rPr>
      </w:pPr>
      <w:r>
        <w:rPr>
          <w:b/>
          <w:bCs/>
        </w:rPr>
        <w:t>SUCESSFUL PROPOSALS:</w:t>
      </w:r>
    </w:p>
    <w:p w:rsidR="00CF3A5A" w:rsidRDefault="00CF3A5A" w:rsidP="005202F5">
      <w:pPr>
        <w:rPr>
          <w:lang w:eastAsia="en-US" w:bidi="ar-SA"/>
        </w:rPr>
      </w:pPr>
    </w:p>
    <w:p w:rsidR="00AC08F6" w:rsidRPr="00AC08F6" w:rsidRDefault="00AC08F6" w:rsidP="00AC08F6">
      <w:pPr>
        <w:jc w:val="both"/>
        <w:rPr>
          <w:b/>
          <w:lang w:eastAsia="en-US" w:bidi="ar-SA"/>
        </w:rPr>
      </w:pPr>
      <w:r w:rsidRPr="00AC08F6">
        <w:rPr>
          <w:i/>
          <w:lang w:eastAsia="en-US" w:bidi="ar-SA"/>
        </w:rPr>
        <w:t xml:space="preserve">Prof. Wujcik’s successful proposals—encompassing both research and teaching grants—have totaled </w:t>
      </w:r>
      <w:r w:rsidRPr="00AC08F6">
        <w:rPr>
          <w:b/>
          <w:lang w:eastAsia="en-US" w:bidi="ar-SA"/>
        </w:rPr>
        <w:t>$US 1</w:t>
      </w:r>
      <w:r w:rsidR="00D42DF7">
        <w:rPr>
          <w:b/>
          <w:lang w:eastAsia="en-US" w:bidi="ar-SA"/>
        </w:rPr>
        <w:t>48</w:t>
      </w:r>
      <w:r w:rsidRPr="00AC08F6">
        <w:rPr>
          <w:b/>
          <w:lang w:eastAsia="en-US" w:bidi="ar-SA"/>
        </w:rPr>
        <w:t>,763</w:t>
      </w:r>
      <w:r w:rsidR="00AE2921">
        <w:rPr>
          <w:b/>
          <w:lang w:eastAsia="en-US" w:bidi="ar-SA"/>
        </w:rPr>
        <w:t xml:space="preserve"> </w:t>
      </w:r>
      <w:r w:rsidR="00AE2921" w:rsidRPr="00AE2921">
        <w:rPr>
          <w:i/>
          <w:lang w:eastAsia="en-US" w:bidi="ar-SA"/>
        </w:rPr>
        <w:t>in federal, state, and internal funding</w:t>
      </w:r>
      <w:r w:rsidRPr="00AE2921">
        <w:rPr>
          <w:i/>
          <w:lang w:eastAsia="en-US" w:bidi="ar-SA"/>
        </w:rPr>
        <w:t>,</w:t>
      </w:r>
      <w:r w:rsidRPr="00AC08F6">
        <w:rPr>
          <w:i/>
          <w:lang w:eastAsia="en-US" w:bidi="ar-SA"/>
        </w:rPr>
        <w:t xml:space="preserve"> since 9/2013, with</w:t>
      </w:r>
      <w:r w:rsidRPr="00AC08F6">
        <w:rPr>
          <w:b/>
          <w:lang w:eastAsia="en-US" w:bidi="ar-SA"/>
        </w:rPr>
        <w:t xml:space="preserve"> </w:t>
      </w:r>
      <w:r w:rsidRPr="00AC08F6">
        <w:rPr>
          <w:i/>
          <w:lang w:eastAsia="en-US" w:bidi="ar-SA"/>
        </w:rPr>
        <w:t>a</w:t>
      </w:r>
      <w:r w:rsidRPr="00AC08F6">
        <w:rPr>
          <w:b/>
          <w:lang w:eastAsia="en-US" w:bidi="ar-SA"/>
        </w:rPr>
        <w:t xml:space="preserve"> </w:t>
      </w:r>
      <w:r w:rsidR="006378C0" w:rsidRPr="006378C0">
        <w:rPr>
          <w:b/>
          <w:i/>
          <w:lang w:eastAsia="en-US" w:bidi="ar-SA"/>
        </w:rPr>
        <w:t>career</w:t>
      </w:r>
      <w:r w:rsidR="006378C0">
        <w:rPr>
          <w:b/>
          <w:lang w:eastAsia="en-US" w:bidi="ar-SA"/>
        </w:rPr>
        <w:t xml:space="preserve"> </w:t>
      </w:r>
      <w:r w:rsidRPr="00AC08F6">
        <w:rPr>
          <w:b/>
          <w:i/>
          <w:lang w:eastAsia="en-US" w:bidi="ar-SA"/>
        </w:rPr>
        <w:t xml:space="preserve">proposal success rate of </w:t>
      </w:r>
      <w:r w:rsidR="00C31D73">
        <w:rPr>
          <w:b/>
          <w:lang w:eastAsia="en-US" w:bidi="ar-SA"/>
        </w:rPr>
        <w:t>68.8</w:t>
      </w:r>
      <w:r w:rsidRPr="00AC08F6">
        <w:rPr>
          <w:b/>
          <w:lang w:eastAsia="en-US" w:bidi="ar-SA"/>
        </w:rPr>
        <w:t>%.</w:t>
      </w:r>
      <w:r w:rsidR="00240703">
        <w:rPr>
          <w:b/>
          <w:lang w:eastAsia="en-US" w:bidi="ar-SA"/>
        </w:rPr>
        <w:t xml:space="preserve"> </w:t>
      </w:r>
      <w:r w:rsidR="00240703" w:rsidRPr="00240703">
        <w:rPr>
          <w:b/>
          <w:color w:val="FF0000"/>
          <w:lang w:eastAsia="en-US" w:bidi="ar-SA"/>
        </w:rPr>
        <w:t>[For 2015, Prof</w:t>
      </w:r>
      <w:r w:rsidR="00521113">
        <w:rPr>
          <w:b/>
          <w:color w:val="FF0000"/>
          <w:lang w:eastAsia="en-US" w:bidi="ar-SA"/>
        </w:rPr>
        <w:t>. Wujcik’s funding comprised ~9.5</w:t>
      </w:r>
      <w:r w:rsidR="00240703" w:rsidRPr="00240703">
        <w:rPr>
          <w:b/>
          <w:color w:val="FF0000"/>
          <w:lang w:eastAsia="en-US" w:bidi="ar-SA"/>
        </w:rPr>
        <w:t>% of th</w:t>
      </w:r>
      <w:r w:rsidR="00521113">
        <w:rPr>
          <w:b/>
          <w:color w:val="FF0000"/>
          <w:lang w:eastAsia="en-US" w:bidi="ar-SA"/>
        </w:rPr>
        <w:t>e COE (66 faculty total) and ~20.2</w:t>
      </w:r>
      <w:r w:rsidR="00240703" w:rsidRPr="00240703">
        <w:rPr>
          <w:b/>
          <w:color w:val="FF0000"/>
          <w:lang w:eastAsia="en-US" w:bidi="ar-SA"/>
        </w:rPr>
        <w:t>% of the ChE Department (</w:t>
      </w:r>
      <w:r w:rsidR="00240703">
        <w:rPr>
          <w:b/>
          <w:color w:val="FF0000"/>
          <w:lang w:eastAsia="en-US" w:bidi="ar-SA"/>
        </w:rPr>
        <w:t>17</w:t>
      </w:r>
      <w:r w:rsidR="00240703" w:rsidRPr="00240703">
        <w:rPr>
          <w:b/>
          <w:color w:val="FF0000"/>
          <w:lang w:eastAsia="en-US" w:bidi="ar-SA"/>
        </w:rPr>
        <w:t xml:space="preserve"> faculty total) funding at Lamar University.]</w:t>
      </w:r>
    </w:p>
    <w:p w:rsidR="00AC08F6" w:rsidRPr="00AC08F6" w:rsidRDefault="00AC08F6" w:rsidP="00AC08F6">
      <w:pPr>
        <w:rPr>
          <w:lang w:eastAsia="en-US" w:bidi="ar-SA"/>
        </w:rPr>
      </w:pPr>
    </w:p>
    <w:p w:rsidR="00AC08F6" w:rsidRPr="00AC08F6" w:rsidRDefault="00AC08F6" w:rsidP="00AC08F6">
      <w:pPr>
        <w:rPr>
          <w:i/>
          <w:u w:val="single"/>
        </w:rPr>
      </w:pPr>
      <w:r w:rsidRPr="00AC08F6">
        <w:rPr>
          <w:i/>
          <w:u w:val="single"/>
        </w:rPr>
        <w:t>Principle Investigator (PI)</w:t>
      </w:r>
    </w:p>
    <w:p w:rsidR="00AC08F6" w:rsidRPr="00AC08F6" w:rsidRDefault="00AC08F6" w:rsidP="00AC08F6">
      <w:pPr>
        <w:rPr>
          <w:i/>
          <w:u w:val="single"/>
        </w:rPr>
      </w:pPr>
    </w:p>
    <w:p w:rsidR="00D42DF7" w:rsidRPr="00F468CC" w:rsidRDefault="00D42DF7" w:rsidP="00727DE6">
      <w:pPr>
        <w:pStyle w:val="Standard"/>
        <w:widowControl w:val="0"/>
        <w:numPr>
          <w:ilvl w:val="0"/>
          <w:numId w:val="30"/>
        </w:numPr>
        <w:rPr>
          <w:bCs/>
        </w:rPr>
      </w:pPr>
      <w:r w:rsidRPr="00F468CC">
        <w:rPr>
          <w:bCs/>
        </w:rPr>
        <w:t>“Advanced Nanomaterials for a New Generation of Water Purification &amp; Desalination Technologies”</w:t>
      </w:r>
    </w:p>
    <w:p w:rsidR="00D42DF7" w:rsidRPr="00526EA7" w:rsidRDefault="00D42DF7" w:rsidP="00727DE6">
      <w:pPr>
        <w:pStyle w:val="Standard"/>
        <w:numPr>
          <w:ilvl w:val="1"/>
          <w:numId w:val="30"/>
        </w:numPr>
        <w:rPr>
          <w:bCs/>
        </w:rPr>
      </w:pPr>
      <w:r w:rsidRPr="00526EA7">
        <w:rPr>
          <w:b/>
          <w:bCs/>
        </w:rPr>
        <w:t>Center for Advances in Water and Air Quality (CAWAQ)</w:t>
      </w:r>
      <w:r w:rsidRPr="00526EA7">
        <w:rPr>
          <w:bCs/>
        </w:rPr>
        <w:t xml:space="preserve"> - Lamar University</w:t>
      </w:r>
    </w:p>
    <w:p w:rsidR="00D42DF7" w:rsidRPr="00F468CC" w:rsidRDefault="00D42DF7" w:rsidP="00727DE6">
      <w:pPr>
        <w:pStyle w:val="Standard"/>
        <w:numPr>
          <w:ilvl w:val="1"/>
          <w:numId w:val="30"/>
        </w:numPr>
        <w:rPr>
          <w:bCs/>
        </w:rPr>
      </w:pPr>
      <w:r w:rsidRPr="00F468CC">
        <w:rPr>
          <w:bCs/>
        </w:rPr>
        <w:t xml:space="preserve">Submitted: </w:t>
      </w:r>
      <w:r>
        <w:rPr>
          <w:bCs/>
        </w:rPr>
        <w:t>December 18</w:t>
      </w:r>
      <w:r w:rsidRPr="00F468CC">
        <w:rPr>
          <w:bCs/>
        </w:rPr>
        <w:t>, 2015</w:t>
      </w:r>
      <w:r>
        <w:rPr>
          <w:bCs/>
        </w:rPr>
        <w:t>; spending window: March 1, 2016-August 31, 2017</w:t>
      </w:r>
    </w:p>
    <w:p w:rsidR="00D42DF7" w:rsidRPr="00F468CC" w:rsidRDefault="00D42DF7" w:rsidP="00727DE6">
      <w:pPr>
        <w:pStyle w:val="Standard"/>
        <w:numPr>
          <w:ilvl w:val="1"/>
          <w:numId w:val="30"/>
        </w:numPr>
        <w:rPr>
          <w:bCs/>
        </w:rPr>
      </w:pPr>
      <w:r w:rsidRPr="00F468CC">
        <w:rPr>
          <w:bCs/>
        </w:rPr>
        <w:t xml:space="preserve">Amount: </w:t>
      </w:r>
      <w:r>
        <w:rPr>
          <w:b/>
          <w:bCs/>
        </w:rPr>
        <w:t>$US 25,000</w:t>
      </w:r>
    </w:p>
    <w:p w:rsidR="00D42DF7" w:rsidRDefault="00D42DF7" w:rsidP="00D42DF7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 </w:t>
      </w:r>
    </w:p>
    <w:p w:rsidR="00AC08F6" w:rsidRPr="00AC08F6" w:rsidRDefault="00AC08F6" w:rsidP="00727DE6">
      <w:pPr>
        <w:widowControl/>
        <w:numPr>
          <w:ilvl w:val="0"/>
          <w:numId w:val="3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“Portable Device with Alumina Technology for the Filtration of Metals and Bacteria in Drinking Water” </w:t>
      </w:r>
    </w:p>
    <w:p w:rsidR="00AC08F6" w:rsidRPr="00AC08F6" w:rsidRDefault="00AC08F6" w:rsidP="00727DE6">
      <w:pPr>
        <w:widowControl/>
        <w:numPr>
          <w:ilvl w:val="1"/>
          <w:numId w:val="3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b/>
          <w:color w:val="00000A"/>
          <w:lang w:eastAsia="en-US" w:bidi="ar-SA"/>
        </w:rPr>
        <w:t>Lamar University—Office of Undergraduate Research (OUR)</w:t>
      </w:r>
      <w:r w:rsidRPr="00AC08F6">
        <w:rPr>
          <w:rFonts w:eastAsia="Times New Roman" w:cs="Times New Roman"/>
          <w:color w:val="00000A"/>
          <w:lang w:eastAsia="en-US" w:bidi="ar-SA"/>
        </w:rPr>
        <w:t xml:space="preserve"> </w:t>
      </w:r>
    </w:p>
    <w:p w:rsidR="00AC08F6" w:rsidRPr="00AC08F6" w:rsidRDefault="00AC08F6" w:rsidP="00727DE6">
      <w:pPr>
        <w:widowControl/>
        <w:numPr>
          <w:ilvl w:val="1"/>
          <w:numId w:val="3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Submitted: October 1, 2015; spending window: November 1, 2015 – October 1, 2016</w:t>
      </w:r>
    </w:p>
    <w:p w:rsidR="00AC08F6" w:rsidRPr="00AC08F6" w:rsidRDefault="00AC08F6" w:rsidP="00727DE6">
      <w:pPr>
        <w:widowControl/>
        <w:numPr>
          <w:ilvl w:val="1"/>
          <w:numId w:val="30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color w:val="00000A"/>
          <w:lang w:eastAsia="en-US" w:bidi="ar-SA"/>
        </w:rPr>
        <w:t>$US 1,500</w:t>
      </w:r>
    </w:p>
    <w:p w:rsidR="00AC08F6" w:rsidRPr="00AC08F6" w:rsidRDefault="00AC08F6" w:rsidP="00AC08F6">
      <w:pPr>
        <w:tabs>
          <w:tab w:val="left" w:pos="720"/>
        </w:tabs>
        <w:ind w:left="720"/>
        <w:contextualSpacing/>
        <w:rPr>
          <w:rFonts w:eastAsia="Times New Roman" w:cs="Times New Roman"/>
          <w:bCs/>
          <w:color w:val="00000A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30"/>
        </w:numPr>
        <w:tabs>
          <w:tab w:val="left" w:pos="720"/>
        </w:tabs>
        <w:suppressAutoHyphens w:val="0"/>
        <w:autoSpaceDN/>
        <w:contextualSpacing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“Portable Electrochemical Water Sensor for the Detection of Toxic Trace Metals in Treated Water” 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contextualSpacing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/>
          <w:bCs/>
          <w:color w:val="00000A"/>
          <w:lang w:eastAsia="en-US" w:bidi="ar-SA"/>
        </w:rPr>
        <w:t>Texas Hazardous Waste Resource Center (THWRC)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>Submitted: May 6, 2015; spending window: September 1, 2015-August 31, 2017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contextualSpacing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bCs/>
          <w:color w:val="00000A"/>
          <w:lang w:eastAsia="en-US" w:bidi="ar-SA"/>
        </w:rPr>
        <w:t>$US 32,133</w:t>
      </w:r>
    </w:p>
    <w:p w:rsidR="00AC08F6" w:rsidRPr="00AC08F6" w:rsidRDefault="00AC08F6" w:rsidP="00AC08F6">
      <w:pPr>
        <w:autoSpaceDE w:val="0"/>
        <w:adjustRightInd w:val="0"/>
        <w:ind w:left="72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</w:t>
      </w:r>
    </w:p>
    <w:p w:rsidR="00AC08F6" w:rsidRPr="00AC08F6" w:rsidRDefault="00AC08F6" w:rsidP="00727DE6">
      <w:pPr>
        <w:widowControl/>
        <w:numPr>
          <w:ilvl w:val="0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“Colorimetric Detection of Trihalomethanes in Treated Water”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b/>
          <w:color w:val="00000A"/>
          <w:lang w:eastAsia="en-US" w:bidi="ar-SA"/>
        </w:rPr>
      </w:pPr>
      <w:r w:rsidRPr="00AC08F6">
        <w:rPr>
          <w:rFonts w:eastAsia="Times New Roman" w:cs="Times New Roman"/>
          <w:b/>
          <w:color w:val="00000A"/>
          <w:lang w:eastAsia="en-US" w:bidi="ar-SA"/>
        </w:rPr>
        <w:t>Lamar University Center for Innovation, Commercialization, and Entrepreneurship (CICE)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b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Submitted: April 15, 2015; spending window: June 1, 2015-August 31, 2015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b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color w:val="00000A"/>
          <w:lang w:eastAsia="en-US" w:bidi="ar-SA"/>
        </w:rPr>
        <w:t>$US 1,250</w:t>
      </w:r>
    </w:p>
    <w:p w:rsidR="00AC08F6" w:rsidRPr="00AC08F6" w:rsidRDefault="00AC08F6" w:rsidP="00AC08F6">
      <w:pPr>
        <w:tabs>
          <w:tab w:val="left" w:pos="720"/>
        </w:tabs>
        <w:ind w:left="1440"/>
        <w:rPr>
          <w:rFonts w:eastAsia="Times New Roman" w:cs="Times New Roman"/>
          <w:b/>
          <w:color w:val="00000A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>“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 xml:space="preserve">Electrospun </w:t>
      </w:r>
      <w:proofErr w:type="spellStart"/>
      <w:r w:rsidRPr="00AC08F6">
        <w:rPr>
          <w:rFonts w:eastAsiaTheme="minorHAnsi" w:cs="Times New Roman"/>
          <w:color w:val="000000"/>
          <w:kern w:val="0"/>
          <w:lang w:eastAsia="en-US" w:bidi="ar-SA"/>
        </w:rPr>
        <w:t>Nanofibrous</w:t>
      </w:r>
      <w:proofErr w:type="spellEnd"/>
      <w:r w:rsidRPr="00AC08F6">
        <w:rPr>
          <w:rFonts w:eastAsiaTheme="minorHAnsi" w:cs="Times New Roman"/>
          <w:color w:val="000000"/>
          <w:kern w:val="0"/>
          <w:lang w:eastAsia="en-US" w:bidi="ar-SA"/>
        </w:rPr>
        <w:t xml:space="preserve"> Wound Dressing for Detection of Infections</w:t>
      </w: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” </w:t>
      </w:r>
    </w:p>
    <w:p w:rsidR="00AC08F6" w:rsidRPr="00AC08F6" w:rsidRDefault="00AC08F6" w:rsidP="00727DE6">
      <w:pPr>
        <w:widowControl/>
        <w:numPr>
          <w:ilvl w:val="1"/>
          <w:numId w:val="3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Lamar University Research Enhancement Grants [REG]</w:t>
      </w:r>
    </w:p>
    <w:p w:rsidR="00AC08F6" w:rsidRPr="00AC08F6" w:rsidRDefault="00AC08F6" w:rsidP="00727DE6">
      <w:pPr>
        <w:widowControl/>
        <w:numPr>
          <w:ilvl w:val="1"/>
          <w:numId w:val="3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Submitted: March 26, 2015; spending window: September 1, 2015 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 xml:space="preserve">– </w:t>
      </w: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August 31, 2016 </w:t>
      </w:r>
    </w:p>
    <w:p w:rsidR="00AC08F6" w:rsidRPr="00A371BC" w:rsidRDefault="00AC08F6" w:rsidP="00727DE6">
      <w:pPr>
        <w:widowControl/>
        <w:numPr>
          <w:ilvl w:val="1"/>
          <w:numId w:val="30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Amount: </w:t>
      </w: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$US 9,880</w:t>
      </w:r>
    </w:p>
    <w:p w:rsidR="00A371BC" w:rsidRPr="00780DCA" w:rsidRDefault="00A371BC" w:rsidP="00A371BC">
      <w:pPr>
        <w:widowControl/>
        <w:suppressAutoHyphens w:val="0"/>
        <w:autoSpaceDE w:val="0"/>
        <w:autoSpaceDN/>
        <w:adjustRightInd w:val="0"/>
        <w:ind w:left="144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“Chem-E 101 Summer Program”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b/>
          <w:color w:val="00000A"/>
          <w:lang w:eastAsia="en-US" w:bidi="ar-SA"/>
        </w:rPr>
      </w:pPr>
      <w:r w:rsidRPr="00AC08F6">
        <w:rPr>
          <w:rFonts w:eastAsia="Times New Roman" w:cs="Times New Roman"/>
          <w:b/>
          <w:lang w:eastAsia="en-US" w:bidi="ar-SA"/>
        </w:rPr>
        <w:t>Texas Workforce Commission (TWC) Governor’s Summer Merit Program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lang w:eastAsia="en-US" w:bidi="ar-SA"/>
        </w:rPr>
        <w:t>Submitted: October 17, 2014; spending window: July 27-31, 2015</w:t>
      </w:r>
    </w:p>
    <w:p w:rsidR="00AC08F6" w:rsidRPr="00AC08F6" w:rsidRDefault="00AC08F6" w:rsidP="00727DE6">
      <w:pPr>
        <w:widowControl/>
        <w:numPr>
          <w:ilvl w:val="1"/>
          <w:numId w:val="30"/>
        </w:numPr>
        <w:tabs>
          <w:tab w:val="left" w:pos="720"/>
        </w:tabs>
        <w:suppressAutoHyphens w:val="0"/>
        <w:autoSpaceDN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lang w:eastAsia="en-US" w:bidi="ar-SA"/>
        </w:rPr>
        <w:t>$US 16,000</w:t>
      </w:r>
    </w:p>
    <w:p w:rsidR="00AC08F6" w:rsidRPr="00AC08F6" w:rsidRDefault="00AC08F6" w:rsidP="00AC08F6">
      <w:pPr>
        <w:tabs>
          <w:tab w:val="left" w:pos="720"/>
        </w:tabs>
        <w:ind w:left="1440"/>
        <w:rPr>
          <w:rFonts w:eastAsia="Times New Roman" w:cs="Times New Roman"/>
          <w:color w:val="00000A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“New Materials to Solve the World’s Energy Crisis”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b/>
          <w:color w:val="00000A"/>
          <w:lang w:eastAsia="en-US" w:bidi="ar-SA"/>
        </w:rPr>
        <w:t>Lamar University—David J. Beck Undergraduate Fellowship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Co-PI: </w:t>
      </w:r>
      <w:proofErr w:type="spellStart"/>
      <w:r w:rsidRPr="00AC08F6">
        <w:rPr>
          <w:rFonts w:eastAsia="Times New Roman" w:cs="Times New Roman"/>
          <w:color w:val="00000A"/>
          <w:lang w:eastAsia="en-US" w:bidi="ar-SA"/>
        </w:rPr>
        <w:t>Xuefeng</w:t>
      </w:r>
      <w:proofErr w:type="spellEnd"/>
      <w:r w:rsidRPr="00AC08F6">
        <w:rPr>
          <w:rFonts w:eastAsia="Times New Roman" w:cs="Times New Roman"/>
          <w:color w:val="00000A"/>
          <w:lang w:eastAsia="en-US" w:bidi="ar-SA"/>
        </w:rPr>
        <w:t xml:space="preserve"> Wang (</w:t>
      </w:r>
      <w:proofErr w:type="spellStart"/>
      <w:r w:rsidRPr="00AC08F6">
        <w:rPr>
          <w:rFonts w:eastAsia="Times New Roman" w:cs="Times New Roman"/>
          <w:color w:val="00000A"/>
          <w:lang w:eastAsia="en-US" w:bidi="ar-SA"/>
        </w:rPr>
        <w:t>Tongji</w:t>
      </w:r>
      <w:proofErr w:type="spellEnd"/>
      <w:r w:rsidRPr="00AC08F6">
        <w:rPr>
          <w:rFonts w:eastAsia="Times New Roman" w:cs="Times New Roman"/>
          <w:color w:val="00000A"/>
          <w:lang w:eastAsia="en-US" w:bidi="ar-SA"/>
        </w:rPr>
        <w:t xml:space="preserve"> University, Chemistry)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>Submitted: October 1, 2014; spending window: January 1, 2015 – December 31, 2015</w:t>
      </w:r>
    </w:p>
    <w:p w:rsidR="00AC08F6" w:rsidRPr="0082454C" w:rsidRDefault="00AC08F6" w:rsidP="00AC08F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color w:val="00000A"/>
          <w:lang w:eastAsia="en-US" w:bidi="ar-SA"/>
        </w:rPr>
        <w:t>$US 29,000</w:t>
      </w:r>
    </w:p>
    <w:p w:rsidR="00AC08F6" w:rsidRPr="00AC08F6" w:rsidRDefault="00AC08F6" w:rsidP="00727DE6">
      <w:pPr>
        <w:widowControl/>
        <w:numPr>
          <w:ilvl w:val="0"/>
          <w:numId w:val="27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lastRenderedPageBreak/>
        <w:t>“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>Graphene Oxide/Micelle Theranostic Vehicle for the Detection and Reversal of Neurodegeneration in Al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>z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>heimer’s Disease</w:t>
      </w: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” 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Lamar University Research Enhancement Grants [REG]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Submitted: March 11, 2014; spending window: September 1, 2014-August 31, 2015 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Amount: </w:t>
      </w: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$US 5,000</w:t>
      </w:r>
    </w:p>
    <w:p w:rsidR="00AC08F6" w:rsidRPr="00AC08F6" w:rsidRDefault="00AC08F6" w:rsidP="00AC08F6">
      <w:pPr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“Electrochemical Sensor for the Detection of Lead in Drinking Water” 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b/>
          <w:color w:val="00000A"/>
          <w:lang w:eastAsia="en-US" w:bidi="ar-SA"/>
        </w:rPr>
        <w:t>Lamar University—Office of Undergraduate Research (OUR)</w:t>
      </w:r>
      <w:r w:rsidRPr="00AC08F6">
        <w:rPr>
          <w:rFonts w:eastAsia="Times New Roman" w:cs="Times New Roman"/>
          <w:color w:val="00000A"/>
          <w:lang w:eastAsia="en-US" w:bidi="ar-SA"/>
        </w:rPr>
        <w:t xml:space="preserve"> 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Submitted: December 6, 2013; spending window: January 1, 2014 – May 31, 2014 </w:t>
      </w:r>
    </w:p>
    <w:p w:rsidR="00AC08F6" w:rsidRPr="00AC08F6" w:rsidRDefault="00AC08F6" w:rsidP="00727DE6">
      <w:pPr>
        <w:widowControl/>
        <w:numPr>
          <w:ilvl w:val="1"/>
          <w:numId w:val="27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color w:val="00000A"/>
          <w:lang w:eastAsia="en-US" w:bidi="ar-SA"/>
        </w:rPr>
      </w:pPr>
      <w:r w:rsidRPr="00AC08F6">
        <w:rPr>
          <w:rFonts w:eastAsia="Times New Roman" w:cs="Times New Roman"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color w:val="00000A"/>
          <w:lang w:eastAsia="en-US" w:bidi="ar-SA"/>
        </w:rPr>
        <w:t>$US 1,500</w:t>
      </w:r>
    </w:p>
    <w:p w:rsidR="00AC08F6" w:rsidRPr="00AC08F6" w:rsidRDefault="00AC08F6" w:rsidP="00AC08F6">
      <w:pPr>
        <w:rPr>
          <w:i/>
          <w:u w:val="single"/>
        </w:rPr>
      </w:pPr>
      <w:r w:rsidRPr="00AC08F6">
        <w:rPr>
          <w:i/>
          <w:u w:val="single"/>
        </w:rPr>
        <w:t>Co-PI</w:t>
      </w:r>
    </w:p>
    <w:p w:rsidR="00AC08F6" w:rsidRPr="00AC08F6" w:rsidRDefault="00AC08F6" w:rsidP="00727DE6">
      <w:pPr>
        <w:widowControl/>
        <w:numPr>
          <w:ilvl w:val="0"/>
          <w:numId w:val="29"/>
        </w:numPr>
        <w:tabs>
          <w:tab w:val="left" w:pos="720"/>
        </w:tabs>
        <w:suppressAutoHyphens w:val="0"/>
        <w:autoSpaceDN/>
        <w:contextualSpacing/>
        <w:jc w:val="both"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>“Sustainable Anticorrosive Self-Healing Smart Coatings for Metal Protection”</w:t>
      </w:r>
    </w:p>
    <w:p w:rsidR="00AC08F6" w:rsidRPr="00AC08F6" w:rsidRDefault="00AC08F6" w:rsidP="00727DE6">
      <w:pPr>
        <w:widowControl/>
        <w:numPr>
          <w:ilvl w:val="1"/>
          <w:numId w:val="29"/>
        </w:numPr>
        <w:tabs>
          <w:tab w:val="left" w:pos="720"/>
        </w:tabs>
        <w:suppressAutoHyphens w:val="0"/>
        <w:autoSpaceDN/>
        <w:contextualSpacing/>
        <w:jc w:val="both"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/>
          <w:bCs/>
          <w:color w:val="00000A"/>
          <w:lang w:eastAsia="en-US" w:bidi="ar-SA"/>
        </w:rPr>
        <w:t xml:space="preserve">US Environmental Protection Agency (EPA) </w:t>
      </w:r>
      <w:r w:rsidRPr="00AC08F6">
        <w:rPr>
          <w:rFonts w:eastAsia="Times New Roman" w:cs="Times New Roman"/>
          <w:color w:val="00000A"/>
          <w:lang w:eastAsia="en-US" w:bidi="ar-SA"/>
        </w:rPr>
        <w:t>People, Prosperity and the Planet Student Design Co</w:t>
      </w:r>
      <w:r w:rsidRPr="00AC08F6">
        <w:rPr>
          <w:rFonts w:eastAsia="Times New Roman" w:cs="Times New Roman"/>
          <w:color w:val="00000A"/>
          <w:lang w:eastAsia="en-US" w:bidi="ar-SA"/>
        </w:rPr>
        <w:t>m</w:t>
      </w:r>
      <w:r w:rsidRPr="00AC08F6">
        <w:rPr>
          <w:rFonts w:eastAsia="Times New Roman" w:cs="Times New Roman"/>
          <w:color w:val="00000A"/>
          <w:lang w:eastAsia="en-US" w:bidi="ar-SA"/>
        </w:rPr>
        <w:t>petition for Sustainability</w:t>
      </w:r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 (3P) </w:t>
      </w:r>
    </w:p>
    <w:p w:rsidR="00AC08F6" w:rsidRPr="00AC08F6" w:rsidRDefault="00AC08F6" w:rsidP="00727DE6">
      <w:pPr>
        <w:widowControl/>
        <w:numPr>
          <w:ilvl w:val="1"/>
          <w:numId w:val="29"/>
        </w:numPr>
        <w:tabs>
          <w:tab w:val="left" w:pos="720"/>
        </w:tabs>
        <w:suppressAutoHyphens w:val="0"/>
        <w:autoSpaceDN/>
        <w:contextualSpacing/>
        <w:jc w:val="both"/>
        <w:textAlignment w:val="auto"/>
        <w:rPr>
          <w:rFonts w:eastAsia="Times New Roman" w:cs="Times New Roman"/>
          <w:bCs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PI: </w:t>
      </w:r>
      <w:proofErr w:type="spellStart"/>
      <w:r w:rsidRPr="00AC08F6">
        <w:rPr>
          <w:rFonts w:eastAsia="Times New Roman" w:cs="Times New Roman"/>
          <w:bCs/>
          <w:color w:val="00000A"/>
          <w:lang w:eastAsia="en-US" w:bidi="ar-SA"/>
        </w:rPr>
        <w:t>Suying</w:t>
      </w:r>
      <w:proofErr w:type="spellEnd"/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 Wei (Lamar University, Chemistry and Biochemistry)</w:t>
      </w:r>
    </w:p>
    <w:p w:rsidR="00AC08F6" w:rsidRPr="00AC08F6" w:rsidRDefault="00AC08F6" w:rsidP="00727DE6">
      <w:pPr>
        <w:widowControl/>
        <w:numPr>
          <w:ilvl w:val="1"/>
          <w:numId w:val="29"/>
        </w:numPr>
        <w:tabs>
          <w:tab w:val="left" w:pos="720"/>
        </w:tabs>
        <w:suppressAutoHyphens w:val="0"/>
        <w:autoSpaceDN/>
        <w:contextualSpacing/>
        <w:jc w:val="both"/>
        <w:textAlignment w:val="auto"/>
        <w:rPr>
          <w:rFonts w:eastAsia="Times New Roman" w:cs="Times New Roman"/>
          <w:bCs/>
          <w:i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>Submitted: December 12, 2014</w:t>
      </w:r>
      <w:r w:rsidRPr="00AC08F6">
        <w:rPr>
          <w:rFonts w:eastAsia="Times New Roman" w:cs="Times New Roman"/>
          <w:color w:val="00000A"/>
          <w:lang w:eastAsia="en-US" w:bidi="ar-SA"/>
        </w:rPr>
        <w:t>; spending window: August 15, 2015 – August 14, 2016</w:t>
      </w:r>
    </w:p>
    <w:p w:rsidR="00AC08F6" w:rsidRPr="00AC08F6" w:rsidRDefault="00AC08F6" w:rsidP="00727DE6">
      <w:pPr>
        <w:widowControl/>
        <w:numPr>
          <w:ilvl w:val="1"/>
          <w:numId w:val="29"/>
        </w:numPr>
        <w:tabs>
          <w:tab w:val="left" w:pos="720"/>
        </w:tabs>
        <w:suppressAutoHyphens w:val="0"/>
        <w:autoSpaceDN/>
        <w:contextualSpacing/>
        <w:jc w:val="both"/>
        <w:textAlignment w:val="auto"/>
        <w:rPr>
          <w:rFonts w:eastAsia="Times New Roman" w:cs="Times New Roman"/>
          <w:bCs/>
          <w:i/>
          <w:color w:val="00000A"/>
          <w:lang w:eastAsia="en-US" w:bidi="ar-SA"/>
        </w:rPr>
      </w:pPr>
      <w:r w:rsidRPr="00AC08F6">
        <w:rPr>
          <w:rFonts w:eastAsia="Times New Roman" w:cs="Times New Roman"/>
          <w:bCs/>
          <w:color w:val="00000A"/>
          <w:lang w:eastAsia="en-US" w:bidi="ar-SA"/>
        </w:rPr>
        <w:t xml:space="preserve">Amount: </w:t>
      </w:r>
      <w:r w:rsidRPr="00AC08F6">
        <w:rPr>
          <w:rFonts w:eastAsia="Times New Roman" w:cs="Times New Roman"/>
          <w:b/>
          <w:bCs/>
          <w:color w:val="00000A"/>
          <w:lang w:eastAsia="en-US" w:bidi="ar-SA"/>
        </w:rPr>
        <w:t>$US 15,000</w:t>
      </w:r>
    </w:p>
    <w:p w:rsidR="00AC08F6" w:rsidRPr="00AC08F6" w:rsidRDefault="00AC08F6" w:rsidP="00AC08F6">
      <w:pPr>
        <w:autoSpaceDE w:val="0"/>
        <w:adjustRightInd w:val="0"/>
        <w:ind w:left="72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AC08F6" w:rsidRPr="00AC08F6" w:rsidRDefault="00AC08F6" w:rsidP="00727DE6">
      <w:pPr>
        <w:widowControl/>
        <w:numPr>
          <w:ilvl w:val="0"/>
          <w:numId w:val="29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>“</w:t>
      </w:r>
      <w:r w:rsidRPr="00AC08F6">
        <w:rPr>
          <w:rFonts w:eastAsiaTheme="minorHAnsi" w:cs="Times New Roman"/>
          <w:color w:val="000000"/>
          <w:kern w:val="0"/>
          <w:lang w:eastAsia="en-US" w:bidi="ar-SA"/>
        </w:rPr>
        <w:t>The Lamar Introduction to Engineering [LITE] Summer Program</w:t>
      </w: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” </w:t>
      </w:r>
    </w:p>
    <w:p w:rsidR="00AC08F6" w:rsidRPr="00AC08F6" w:rsidRDefault="00AC08F6" w:rsidP="00727DE6">
      <w:pPr>
        <w:widowControl/>
        <w:numPr>
          <w:ilvl w:val="1"/>
          <w:numId w:val="29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Texas Higher Education Coordination Board [</w:t>
      </w:r>
      <w:r w:rsidRPr="00AC08F6">
        <w:rPr>
          <w:rFonts w:eastAsiaTheme="minorHAnsi" w:cs="Times New Roman"/>
          <w:b/>
          <w:color w:val="000000"/>
          <w:kern w:val="0"/>
          <w:shd w:val="clear" w:color="auto" w:fill="FFFFFF"/>
          <w:lang w:eastAsia="en-US" w:bidi="ar-SA"/>
        </w:rPr>
        <w:t>THECB] Engineering Summer Program</w:t>
      </w:r>
    </w:p>
    <w:p w:rsidR="00AC08F6" w:rsidRPr="00AC08F6" w:rsidRDefault="00AC08F6" w:rsidP="00727DE6">
      <w:pPr>
        <w:widowControl/>
        <w:numPr>
          <w:ilvl w:val="1"/>
          <w:numId w:val="29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>PI: Tracy Benson (Lamar University, Chemical Engineering)</w:t>
      </w:r>
    </w:p>
    <w:p w:rsidR="00AC08F6" w:rsidRPr="00AC08F6" w:rsidRDefault="00AC08F6" w:rsidP="00727DE6">
      <w:pPr>
        <w:widowControl/>
        <w:numPr>
          <w:ilvl w:val="1"/>
          <w:numId w:val="29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>Submitted: May 21, 2014; spending window: May 1, 2014 – August 31, 2014</w:t>
      </w:r>
    </w:p>
    <w:p w:rsidR="00AC08F6" w:rsidRPr="00AC08F6" w:rsidRDefault="00AC08F6" w:rsidP="00727DE6">
      <w:pPr>
        <w:widowControl/>
        <w:numPr>
          <w:ilvl w:val="1"/>
          <w:numId w:val="29"/>
        </w:numPr>
        <w:suppressAutoHyphens w:val="0"/>
        <w:autoSpaceDE w:val="0"/>
        <w:autoSpaceDN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AC08F6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Amount: </w:t>
      </w:r>
      <w:r w:rsidRPr="00AC08F6">
        <w:rPr>
          <w:rFonts w:eastAsiaTheme="minorHAnsi" w:cs="Times New Roman"/>
          <w:b/>
          <w:bCs/>
          <w:color w:val="000000"/>
          <w:kern w:val="0"/>
          <w:lang w:eastAsia="en-US" w:bidi="ar-SA"/>
        </w:rPr>
        <w:t>$US 12,500</w:t>
      </w:r>
    </w:p>
    <w:p w:rsidR="00681D28" w:rsidRDefault="00681D28" w:rsidP="005202F5">
      <w:pPr>
        <w:pStyle w:val="Standard"/>
        <w:widowControl w:val="0"/>
        <w:contextualSpacing/>
        <w:jc w:val="both"/>
        <w:rPr>
          <w:b/>
          <w:bCs/>
        </w:rPr>
      </w:pPr>
    </w:p>
    <w:p w:rsidR="008B51B6" w:rsidRPr="00BB16A1" w:rsidRDefault="00AB0030" w:rsidP="005202F5">
      <w:pPr>
        <w:pStyle w:val="Standard"/>
        <w:widowControl w:val="0"/>
        <w:contextualSpacing/>
        <w:jc w:val="both"/>
      </w:pPr>
      <w:r>
        <w:rPr>
          <w:b/>
          <w:bCs/>
        </w:rPr>
        <w:t xml:space="preserve">PRESENTATIONS </w:t>
      </w:r>
      <w:r w:rsidR="00F50101" w:rsidRPr="00F04206">
        <w:rPr>
          <w:bCs/>
        </w:rPr>
        <w:t>(</w:t>
      </w:r>
      <w:r w:rsidR="00F50101" w:rsidRPr="00F04206">
        <w:rPr>
          <w:color w:val="000000"/>
        </w:rPr>
        <w:t>in Reverse Chronological Order</w:t>
      </w:r>
      <w:r w:rsidR="00B511AD">
        <w:rPr>
          <w:color w:val="000000"/>
        </w:rPr>
        <w:t>; * indicates presenter</w:t>
      </w:r>
      <w:r w:rsidR="00B423A8">
        <w:rPr>
          <w:color w:val="000000"/>
        </w:rPr>
        <w:t xml:space="preserve">; </w:t>
      </w:r>
      <w:r w:rsidR="00B423A8">
        <w:rPr>
          <w:color w:val="000000"/>
          <w:vertAlign w:val="superscript"/>
        </w:rPr>
        <w:t>+</w:t>
      </w:r>
      <w:r w:rsidR="00B423A8">
        <w:rPr>
          <w:color w:val="000000"/>
        </w:rPr>
        <w:t xml:space="preserve"> indicates undergraduate presenter</w:t>
      </w:r>
      <w:r w:rsidR="00F50101" w:rsidRPr="00F04206">
        <w:rPr>
          <w:bCs/>
        </w:rPr>
        <w:t>)</w:t>
      </w:r>
      <w:r w:rsidR="00F50101" w:rsidRPr="00BB16A1">
        <w:rPr>
          <w:b/>
          <w:bCs/>
        </w:rPr>
        <w:t>:</w:t>
      </w:r>
    </w:p>
    <w:p w:rsidR="003556F4" w:rsidRPr="00BB16A1" w:rsidRDefault="003556F4" w:rsidP="003556F4">
      <w:pPr>
        <w:pStyle w:val="Standard"/>
        <w:widowControl w:val="0"/>
        <w:contextualSpacing/>
        <w:jc w:val="both"/>
      </w:pPr>
    </w:p>
    <w:p w:rsidR="001B5E1B" w:rsidRDefault="00D4139D" w:rsidP="001B5E1B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</w:t>
      </w:r>
      <w:r w:rsidR="001B5E1B">
        <w:rPr>
          <w:b w:val="0"/>
          <w:sz w:val="24"/>
          <w:szCs w:val="24"/>
        </w:rPr>
        <w:t xml:space="preserve">. </w:t>
      </w:r>
      <w:r w:rsidR="001B5E1B" w:rsidRPr="00B423A8">
        <w:rPr>
          <w:b w:val="0"/>
          <w:sz w:val="24"/>
          <w:szCs w:val="24"/>
        </w:rPr>
        <w:t>Manisha Patel,</w:t>
      </w:r>
      <w:r w:rsidR="001B5E1B">
        <w:rPr>
          <w:b w:val="0"/>
          <w:sz w:val="24"/>
          <w:szCs w:val="24"/>
        </w:rPr>
        <w:t>*</w:t>
      </w:r>
      <w:proofErr w:type="gramStart"/>
      <w:r w:rsidR="001B5E1B">
        <w:rPr>
          <w:b w:val="0"/>
          <w:sz w:val="24"/>
          <w:szCs w:val="24"/>
          <w:vertAlign w:val="superscript"/>
        </w:rPr>
        <w:t>,+</w:t>
      </w:r>
      <w:proofErr w:type="gramEnd"/>
      <w:r w:rsidR="001B5E1B" w:rsidRPr="00B423A8">
        <w:rPr>
          <w:b w:val="0"/>
          <w:sz w:val="24"/>
          <w:szCs w:val="24"/>
        </w:rPr>
        <w:t xml:space="preserve"> </w:t>
      </w:r>
      <w:r w:rsidR="001B5E1B" w:rsidRPr="00B423A8">
        <w:rPr>
          <w:sz w:val="24"/>
          <w:szCs w:val="24"/>
        </w:rPr>
        <w:t>Evan K. Wujcik</w:t>
      </w:r>
      <w:r w:rsidR="001B5E1B">
        <w:rPr>
          <w:b w:val="0"/>
          <w:sz w:val="24"/>
          <w:szCs w:val="24"/>
        </w:rPr>
        <w:t>. Oral presentation at “</w:t>
      </w:r>
      <w:r w:rsidR="001B5E1B">
        <w:rPr>
          <w:b w:val="0"/>
          <w:i/>
          <w:sz w:val="24"/>
          <w:szCs w:val="24"/>
        </w:rPr>
        <w:t>The Resolution Project</w:t>
      </w:r>
      <w:r w:rsidR="001B5E1B">
        <w:rPr>
          <w:b w:val="0"/>
          <w:sz w:val="24"/>
          <w:szCs w:val="24"/>
        </w:rPr>
        <w:t>” Clinton Global Initiative University</w:t>
      </w:r>
      <w:r w:rsidR="001B5E1B" w:rsidRPr="00B423A8">
        <w:rPr>
          <w:b w:val="0"/>
          <w:sz w:val="24"/>
          <w:szCs w:val="24"/>
        </w:rPr>
        <w:t xml:space="preserve"> (April 2016) </w:t>
      </w:r>
      <w:r w:rsidR="001B5E1B">
        <w:rPr>
          <w:b w:val="0"/>
          <w:sz w:val="24"/>
          <w:szCs w:val="24"/>
        </w:rPr>
        <w:t>at the University of California, Berkeley</w:t>
      </w:r>
      <w:r w:rsidR="001B5E1B" w:rsidRPr="00B423A8">
        <w:rPr>
          <w:b w:val="0"/>
          <w:sz w:val="24"/>
          <w:szCs w:val="24"/>
        </w:rPr>
        <w:t xml:space="preserve">, Title: </w:t>
      </w:r>
      <w:r w:rsidR="001B5E1B" w:rsidRPr="001B5E1B">
        <w:rPr>
          <w:b w:val="0"/>
          <w:i/>
          <w:sz w:val="24"/>
          <w:szCs w:val="24"/>
        </w:rPr>
        <w:t>Portable</w:t>
      </w:r>
      <w:r w:rsidR="001B5E1B">
        <w:rPr>
          <w:b w:val="0"/>
          <w:sz w:val="24"/>
          <w:szCs w:val="24"/>
        </w:rPr>
        <w:t xml:space="preserve"> </w:t>
      </w:r>
      <w:r w:rsidR="001B5E1B">
        <w:rPr>
          <w:b w:val="0"/>
          <w:i/>
          <w:sz w:val="24"/>
          <w:szCs w:val="24"/>
        </w:rPr>
        <w:t xml:space="preserve">Clean Drinking Water for All </w:t>
      </w:r>
    </w:p>
    <w:p w:rsidR="00B423A8" w:rsidRDefault="00D4139D" w:rsidP="003556F4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</w:t>
      </w:r>
      <w:r w:rsidR="00B423A8">
        <w:rPr>
          <w:b w:val="0"/>
          <w:sz w:val="24"/>
          <w:szCs w:val="24"/>
        </w:rPr>
        <w:t xml:space="preserve">. </w:t>
      </w:r>
      <w:r w:rsidR="00B423A8" w:rsidRPr="00B423A8">
        <w:rPr>
          <w:b w:val="0"/>
          <w:sz w:val="24"/>
          <w:szCs w:val="24"/>
        </w:rPr>
        <w:t>Manisha Patel,</w:t>
      </w:r>
      <w:r w:rsidR="00B423A8">
        <w:rPr>
          <w:b w:val="0"/>
          <w:sz w:val="24"/>
          <w:szCs w:val="24"/>
        </w:rPr>
        <w:t>*</w:t>
      </w:r>
      <w:proofErr w:type="gramStart"/>
      <w:r w:rsidR="00B423A8">
        <w:rPr>
          <w:b w:val="0"/>
          <w:sz w:val="24"/>
          <w:szCs w:val="24"/>
          <w:vertAlign w:val="superscript"/>
        </w:rPr>
        <w:t>,+</w:t>
      </w:r>
      <w:proofErr w:type="gramEnd"/>
      <w:r w:rsidR="00B423A8" w:rsidRPr="00B423A8">
        <w:rPr>
          <w:b w:val="0"/>
          <w:sz w:val="24"/>
          <w:szCs w:val="24"/>
        </w:rPr>
        <w:t xml:space="preserve"> </w:t>
      </w:r>
      <w:r w:rsidR="00B423A8" w:rsidRPr="00B423A8">
        <w:rPr>
          <w:sz w:val="24"/>
          <w:szCs w:val="24"/>
        </w:rPr>
        <w:t>Evan K. Wujcik</w:t>
      </w:r>
      <w:r w:rsidR="00B423A8" w:rsidRPr="00B423A8">
        <w:rPr>
          <w:b w:val="0"/>
          <w:sz w:val="24"/>
          <w:szCs w:val="24"/>
        </w:rPr>
        <w:t xml:space="preserve">. Oral presentation at the 30th annual 2016 National Conference on Undergraduate Research (NCUR) (April 2016) in Asheville, NC, USA, Title: </w:t>
      </w:r>
      <w:r w:rsidR="00B423A8" w:rsidRPr="00B423A8">
        <w:rPr>
          <w:b w:val="0"/>
          <w:i/>
          <w:sz w:val="24"/>
          <w:szCs w:val="24"/>
        </w:rPr>
        <w:t>Portable Device with Alumina Technology for the Filtration of Metals and Bacteria in Drinking Water</w:t>
      </w:r>
    </w:p>
    <w:p w:rsidR="003556F4" w:rsidRPr="00AA4FD9" w:rsidRDefault="00D4139D" w:rsidP="003556F4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26</w:t>
      </w:r>
      <w:r w:rsidR="00681D28">
        <w:rPr>
          <w:b w:val="0"/>
          <w:sz w:val="24"/>
          <w:szCs w:val="24"/>
        </w:rPr>
        <w:t xml:space="preserve">. </w:t>
      </w:r>
      <w:proofErr w:type="spellStart"/>
      <w:r w:rsidR="00681D28">
        <w:rPr>
          <w:b w:val="0"/>
          <w:sz w:val="24"/>
          <w:szCs w:val="24"/>
        </w:rPr>
        <w:t>G</w:t>
      </w:r>
      <w:r w:rsidR="003556F4" w:rsidRPr="00084EEF">
        <w:rPr>
          <w:b w:val="0"/>
          <w:sz w:val="24"/>
          <w:szCs w:val="24"/>
        </w:rPr>
        <w:t>uoqiang</w:t>
      </w:r>
      <w:proofErr w:type="spellEnd"/>
      <w:r w:rsidR="003556F4" w:rsidRPr="00084EEF">
        <w:rPr>
          <w:b w:val="0"/>
          <w:sz w:val="24"/>
          <w:szCs w:val="24"/>
        </w:rPr>
        <w:t xml:space="preserve"> Yu,* </w:t>
      </w:r>
      <w:r w:rsidR="00681D28">
        <w:rPr>
          <w:b w:val="0"/>
          <w:sz w:val="24"/>
          <w:szCs w:val="24"/>
        </w:rPr>
        <w:t xml:space="preserve">Yang Lu, </w:t>
      </w:r>
      <w:proofErr w:type="spellStart"/>
      <w:r w:rsidR="003556F4" w:rsidRPr="00084EEF">
        <w:rPr>
          <w:b w:val="0"/>
          <w:sz w:val="24"/>
          <w:szCs w:val="24"/>
        </w:rPr>
        <w:t>Suying</w:t>
      </w:r>
      <w:proofErr w:type="spellEnd"/>
      <w:r w:rsidR="003556F4" w:rsidRPr="00084EEF">
        <w:rPr>
          <w:b w:val="0"/>
          <w:sz w:val="24"/>
          <w:szCs w:val="24"/>
        </w:rPr>
        <w:t xml:space="preserve"> Wei, </w:t>
      </w:r>
      <w:proofErr w:type="spellStart"/>
      <w:r w:rsidR="003556F4" w:rsidRPr="00084EEF">
        <w:rPr>
          <w:b w:val="0"/>
          <w:sz w:val="24"/>
          <w:szCs w:val="24"/>
        </w:rPr>
        <w:t>Zhanhu</w:t>
      </w:r>
      <w:proofErr w:type="spellEnd"/>
      <w:r w:rsidR="003556F4" w:rsidRPr="00084EEF">
        <w:rPr>
          <w:b w:val="0"/>
          <w:sz w:val="24"/>
          <w:szCs w:val="24"/>
        </w:rPr>
        <w:t xml:space="preserve"> </w:t>
      </w:r>
      <w:proofErr w:type="spellStart"/>
      <w:r w:rsidR="003556F4" w:rsidRPr="00084EEF">
        <w:rPr>
          <w:b w:val="0"/>
          <w:sz w:val="24"/>
          <w:szCs w:val="24"/>
        </w:rPr>
        <w:t>Guo</w:t>
      </w:r>
      <w:proofErr w:type="spellEnd"/>
      <w:r w:rsidR="003556F4" w:rsidRPr="00084EEF">
        <w:rPr>
          <w:b w:val="0"/>
          <w:sz w:val="24"/>
          <w:szCs w:val="24"/>
        </w:rPr>
        <w:t xml:space="preserve">, </w:t>
      </w:r>
      <w:r w:rsidR="003556F4" w:rsidRPr="00084EEF">
        <w:rPr>
          <w:sz w:val="24"/>
          <w:szCs w:val="24"/>
        </w:rPr>
        <w:t>Evan K. Wujcik</w:t>
      </w:r>
      <w:r w:rsidR="003556F4" w:rsidRPr="00084EEF">
        <w:rPr>
          <w:b w:val="0"/>
          <w:sz w:val="24"/>
          <w:szCs w:val="24"/>
        </w:rPr>
        <w:t>.</w:t>
      </w:r>
      <w:proofErr w:type="gramEnd"/>
      <w:r w:rsidR="003556F4" w:rsidRPr="00084EEF">
        <w:rPr>
          <w:b w:val="0"/>
          <w:sz w:val="24"/>
          <w:szCs w:val="24"/>
        </w:rPr>
        <w:t xml:space="preserve"> </w:t>
      </w:r>
      <w:r w:rsidR="00C371B8">
        <w:rPr>
          <w:b w:val="0"/>
          <w:sz w:val="24"/>
          <w:szCs w:val="24"/>
        </w:rPr>
        <w:t>Poster</w:t>
      </w:r>
      <w:r w:rsidR="003556F4">
        <w:rPr>
          <w:b w:val="0"/>
          <w:sz w:val="24"/>
          <w:szCs w:val="24"/>
        </w:rPr>
        <w:t xml:space="preserve"> </w:t>
      </w:r>
      <w:r w:rsidR="003556F4" w:rsidRPr="00BB16A1">
        <w:rPr>
          <w:b w:val="0"/>
          <w:bCs w:val="0"/>
          <w:sz w:val="24"/>
        </w:rPr>
        <w:t>pr</w:t>
      </w:r>
      <w:r w:rsidR="003556F4">
        <w:rPr>
          <w:b w:val="0"/>
          <w:bCs w:val="0"/>
          <w:sz w:val="24"/>
        </w:rPr>
        <w:t xml:space="preserve">esentation at the 2016 AIChE Spring Meeting </w:t>
      </w:r>
      <w:r w:rsidR="003556F4" w:rsidRPr="00D05B95">
        <w:rPr>
          <w:b w:val="0"/>
          <w:bCs w:val="0"/>
          <w:sz w:val="24"/>
        </w:rPr>
        <w:t>and 12</w:t>
      </w:r>
      <w:r w:rsidR="003556F4" w:rsidRPr="00D05B95">
        <w:rPr>
          <w:b w:val="0"/>
          <w:bCs w:val="0"/>
          <w:sz w:val="24"/>
          <w:vertAlign w:val="superscript"/>
        </w:rPr>
        <w:t>th</w:t>
      </w:r>
      <w:r w:rsidR="003556F4">
        <w:rPr>
          <w:b w:val="0"/>
          <w:bCs w:val="0"/>
          <w:sz w:val="24"/>
        </w:rPr>
        <w:t xml:space="preserve"> </w:t>
      </w:r>
      <w:r w:rsidR="003556F4" w:rsidRPr="00D05B95">
        <w:rPr>
          <w:b w:val="0"/>
          <w:bCs w:val="0"/>
          <w:sz w:val="24"/>
        </w:rPr>
        <w:t>Global Congress on Process Safety</w:t>
      </w:r>
      <w:r w:rsidR="003556F4">
        <w:rPr>
          <w:b w:val="0"/>
          <w:bCs w:val="0"/>
          <w:sz w:val="24"/>
        </w:rPr>
        <w:t xml:space="preserve"> (April 2016) in Houston, TX, USA, Title: </w:t>
      </w:r>
      <w:r w:rsidR="003556F4" w:rsidRPr="00D05B95">
        <w:rPr>
          <w:b w:val="0"/>
          <w:bCs w:val="0"/>
          <w:i/>
          <w:sz w:val="24"/>
        </w:rPr>
        <w:t xml:space="preserve">Heavy Metal Detection in Treated Water </w:t>
      </w:r>
      <w:r w:rsidR="003556F4">
        <w:rPr>
          <w:b w:val="0"/>
          <w:bCs w:val="0"/>
          <w:i/>
          <w:sz w:val="24"/>
        </w:rPr>
        <w:t>v</w:t>
      </w:r>
      <w:r w:rsidR="003556F4" w:rsidRPr="00D05B95">
        <w:rPr>
          <w:b w:val="0"/>
          <w:bCs w:val="0"/>
          <w:i/>
          <w:sz w:val="24"/>
        </w:rPr>
        <w:t>ia a Fabric Nanocomposite Sensor</w:t>
      </w:r>
    </w:p>
    <w:p w:rsidR="003556F4" w:rsidRPr="00AA4FD9" w:rsidRDefault="00D4139D" w:rsidP="003556F4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 w:rsidRPr="00681D28">
        <w:rPr>
          <w:b w:val="0"/>
          <w:sz w:val="24"/>
          <w:szCs w:val="24"/>
        </w:rPr>
        <w:t>25</w:t>
      </w:r>
      <w:r w:rsidR="003556F4" w:rsidRPr="00681D28">
        <w:rPr>
          <w:b w:val="0"/>
          <w:sz w:val="24"/>
          <w:szCs w:val="24"/>
        </w:rPr>
        <w:t xml:space="preserve">. Yang Lu,* </w:t>
      </w:r>
      <w:proofErr w:type="spellStart"/>
      <w:r w:rsidR="00681D28" w:rsidRPr="00681D28">
        <w:rPr>
          <w:b w:val="0"/>
          <w:sz w:val="24"/>
          <w:szCs w:val="24"/>
        </w:rPr>
        <w:t>Guoqiang</w:t>
      </w:r>
      <w:proofErr w:type="spellEnd"/>
      <w:r w:rsidR="00681D28" w:rsidRPr="00681D28">
        <w:rPr>
          <w:b w:val="0"/>
          <w:sz w:val="24"/>
          <w:szCs w:val="24"/>
        </w:rPr>
        <w:t xml:space="preserve"> Yu, </w:t>
      </w:r>
      <w:proofErr w:type="spellStart"/>
      <w:r w:rsidR="003556F4" w:rsidRPr="00681D28">
        <w:rPr>
          <w:b w:val="0"/>
          <w:sz w:val="24"/>
          <w:szCs w:val="24"/>
        </w:rPr>
        <w:t>Suying</w:t>
      </w:r>
      <w:proofErr w:type="spellEnd"/>
      <w:r w:rsidR="003556F4" w:rsidRPr="00681D28">
        <w:rPr>
          <w:b w:val="0"/>
          <w:sz w:val="24"/>
          <w:szCs w:val="24"/>
        </w:rPr>
        <w:t xml:space="preserve"> Wei, </w:t>
      </w:r>
      <w:proofErr w:type="spellStart"/>
      <w:r w:rsidR="003556F4" w:rsidRPr="00681D28">
        <w:rPr>
          <w:b w:val="0"/>
          <w:sz w:val="24"/>
          <w:szCs w:val="24"/>
        </w:rPr>
        <w:t>Zhanhu</w:t>
      </w:r>
      <w:proofErr w:type="spellEnd"/>
      <w:r w:rsidR="003556F4" w:rsidRPr="00681D28">
        <w:rPr>
          <w:b w:val="0"/>
          <w:sz w:val="24"/>
          <w:szCs w:val="24"/>
        </w:rPr>
        <w:t xml:space="preserve"> </w:t>
      </w:r>
      <w:proofErr w:type="spellStart"/>
      <w:r w:rsidR="003556F4" w:rsidRPr="00681D28">
        <w:rPr>
          <w:b w:val="0"/>
          <w:sz w:val="24"/>
          <w:szCs w:val="24"/>
        </w:rPr>
        <w:t>Guo</w:t>
      </w:r>
      <w:proofErr w:type="spellEnd"/>
      <w:r w:rsidR="003556F4" w:rsidRPr="00681D28">
        <w:rPr>
          <w:b w:val="0"/>
          <w:sz w:val="24"/>
          <w:szCs w:val="24"/>
        </w:rPr>
        <w:t xml:space="preserve">, </w:t>
      </w:r>
      <w:r w:rsidR="003556F4" w:rsidRPr="00681D28">
        <w:rPr>
          <w:sz w:val="24"/>
          <w:szCs w:val="24"/>
        </w:rPr>
        <w:t>Evan K. Wujcik</w:t>
      </w:r>
      <w:r w:rsidR="003556F4" w:rsidRPr="00681D28">
        <w:rPr>
          <w:b w:val="0"/>
          <w:sz w:val="24"/>
          <w:szCs w:val="24"/>
        </w:rPr>
        <w:t xml:space="preserve">. </w:t>
      </w:r>
      <w:r w:rsidR="00C371B8">
        <w:rPr>
          <w:b w:val="0"/>
          <w:sz w:val="24"/>
          <w:szCs w:val="24"/>
        </w:rPr>
        <w:t>Poster</w:t>
      </w:r>
      <w:r w:rsidR="003556F4">
        <w:rPr>
          <w:b w:val="0"/>
          <w:sz w:val="24"/>
          <w:szCs w:val="24"/>
        </w:rPr>
        <w:t xml:space="preserve"> </w:t>
      </w:r>
      <w:r w:rsidR="003556F4" w:rsidRPr="00BB16A1">
        <w:rPr>
          <w:b w:val="0"/>
          <w:bCs w:val="0"/>
          <w:sz w:val="24"/>
        </w:rPr>
        <w:t>pr</w:t>
      </w:r>
      <w:r w:rsidR="003556F4">
        <w:rPr>
          <w:b w:val="0"/>
          <w:bCs w:val="0"/>
          <w:sz w:val="24"/>
        </w:rPr>
        <w:t xml:space="preserve">esentation at the 2016 AIChE Spring Meeting </w:t>
      </w:r>
      <w:r w:rsidR="003556F4" w:rsidRPr="00D05B95">
        <w:rPr>
          <w:b w:val="0"/>
          <w:bCs w:val="0"/>
          <w:sz w:val="24"/>
        </w:rPr>
        <w:t>and 12</w:t>
      </w:r>
      <w:r w:rsidR="003556F4" w:rsidRPr="00D05B95">
        <w:rPr>
          <w:b w:val="0"/>
          <w:bCs w:val="0"/>
          <w:sz w:val="24"/>
          <w:vertAlign w:val="superscript"/>
        </w:rPr>
        <w:t>th</w:t>
      </w:r>
      <w:r w:rsidR="003556F4">
        <w:rPr>
          <w:b w:val="0"/>
          <w:bCs w:val="0"/>
          <w:sz w:val="24"/>
        </w:rPr>
        <w:t xml:space="preserve"> </w:t>
      </w:r>
      <w:r w:rsidR="003556F4" w:rsidRPr="00D05B95">
        <w:rPr>
          <w:b w:val="0"/>
          <w:bCs w:val="0"/>
          <w:sz w:val="24"/>
        </w:rPr>
        <w:t>Global Congress on Process Safety</w:t>
      </w:r>
      <w:r w:rsidR="003556F4">
        <w:rPr>
          <w:b w:val="0"/>
          <w:bCs w:val="0"/>
          <w:sz w:val="24"/>
        </w:rPr>
        <w:t xml:space="preserve"> (April 2016) in Houston, TX, USA, Title: </w:t>
      </w:r>
      <w:r w:rsidR="003556F4" w:rsidRPr="00D05B95">
        <w:rPr>
          <w:b w:val="0"/>
          <w:bCs w:val="0"/>
          <w:i/>
          <w:sz w:val="24"/>
        </w:rPr>
        <w:t>Electrospun Nanocomposite Fibers for the Removal of Heavy Metals in Water</w:t>
      </w:r>
    </w:p>
    <w:p w:rsidR="00D4139D" w:rsidRDefault="00D4139D" w:rsidP="00D4139D">
      <w:pPr>
        <w:pStyle w:val="Title"/>
        <w:tabs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24. </w:t>
      </w:r>
      <w:r w:rsidRPr="00B423A8">
        <w:rPr>
          <w:b w:val="0"/>
          <w:sz w:val="24"/>
          <w:szCs w:val="24"/>
        </w:rPr>
        <w:t>Manisha Patel,</w:t>
      </w:r>
      <w:r>
        <w:rPr>
          <w:b w:val="0"/>
          <w:sz w:val="24"/>
          <w:szCs w:val="24"/>
        </w:rPr>
        <w:t>*</w:t>
      </w:r>
      <w:proofErr w:type="gramStart"/>
      <w:r>
        <w:rPr>
          <w:b w:val="0"/>
          <w:sz w:val="24"/>
          <w:szCs w:val="24"/>
          <w:vertAlign w:val="superscript"/>
        </w:rPr>
        <w:t>,+</w:t>
      </w:r>
      <w:proofErr w:type="gramEnd"/>
      <w:r w:rsidRPr="00B423A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Progga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D4139D">
        <w:rPr>
          <w:b w:val="0"/>
          <w:sz w:val="24"/>
          <w:szCs w:val="24"/>
        </w:rPr>
        <w:t>Chirontoni</w:t>
      </w:r>
      <w:proofErr w:type="spellEnd"/>
      <w:r>
        <w:rPr>
          <w:b w:val="0"/>
          <w:sz w:val="24"/>
          <w:szCs w:val="24"/>
        </w:rPr>
        <w:t>,</w:t>
      </w:r>
      <w:r w:rsidRPr="00D4139D">
        <w:rPr>
          <w:b w:val="0"/>
          <w:sz w:val="24"/>
          <w:szCs w:val="24"/>
        </w:rPr>
        <w:t>*</w:t>
      </w:r>
      <w:r w:rsidRPr="00D4139D">
        <w:rPr>
          <w:b w:val="0"/>
          <w:sz w:val="24"/>
          <w:szCs w:val="24"/>
          <w:vertAlign w:val="superscript"/>
        </w:rPr>
        <w:t>,+</w:t>
      </w:r>
      <w:r>
        <w:rPr>
          <w:b w:val="0"/>
          <w:sz w:val="24"/>
          <w:szCs w:val="24"/>
        </w:rPr>
        <w:t xml:space="preserve"> </w:t>
      </w:r>
      <w:r w:rsidRPr="00B423A8">
        <w:rPr>
          <w:sz w:val="24"/>
          <w:szCs w:val="24"/>
        </w:rPr>
        <w:t>Evan K. Wujcik</w:t>
      </w:r>
      <w:r>
        <w:rPr>
          <w:b w:val="0"/>
          <w:sz w:val="24"/>
          <w:szCs w:val="24"/>
        </w:rPr>
        <w:t xml:space="preserve">. Oral presentation at the NEWT's First </w:t>
      </w:r>
      <w:r w:rsidRPr="00D4139D">
        <w:rPr>
          <w:b w:val="0"/>
          <w:sz w:val="24"/>
          <w:szCs w:val="24"/>
        </w:rPr>
        <w:t xml:space="preserve">Annual Undergraduate Global </w:t>
      </w:r>
      <w:r>
        <w:rPr>
          <w:b w:val="0"/>
          <w:sz w:val="24"/>
          <w:szCs w:val="24"/>
        </w:rPr>
        <w:t xml:space="preserve">Water Technologies Competition </w:t>
      </w:r>
      <w:r w:rsidRPr="00D4139D">
        <w:rPr>
          <w:b w:val="0"/>
          <w:sz w:val="24"/>
          <w:szCs w:val="24"/>
        </w:rPr>
        <w:t>(April 2016)</w:t>
      </w:r>
      <w:r>
        <w:rPr>
          <w:b w:val="0"/>
          <w:sz w:val="24"/>
          <w:szCs w:val="24"/>
        </w:rPr>
        <w:t xml:space="preserve"> </w:t>
      </w:r>
      <w:r w:rsidRPr="00D4139D">
        <w:rPr>
          <w:b w:val="0"/>
          <w:sz w:val="24"/>
          <w:szCs w:val="24"/>
        </w:rPr>
        <w:t>hosted by Rice</w:t>
      </w:r>
      <w:r>
        <w:rPr>
          <w:b w:val="0"/>
          <w:sz w:val="24"/>
          <w:szCs w:val="24"/>
        </w:rPr>
        <w:t xml:space="preserve"> </w:t>
      </w:r>
      <w:r w:rsidRPr="00D4139D">
        <w:rPr>
          <w:b w:val="0"/>
          <w:sz w:val="24"/>
          <w:szCs w:val="24"/>
        </w:rPr>
        <w:t>University</w:t>
      </w:r>
      <w:r>
        <w:rPr>
          <w:b w:val="0"/>
          <w:sz w:val="24"/>
          <w:szCs w:val="24"/>
        </w:rPr>
        <w:t xml:space="preserve">, </w:t>
      </w:r>
      <w:r w:rsidRPr="00B423A8">
        <w:rPr>
          <w:b w:val="0"/>
          <w:sz w:val="24"/>
          <w:szCs w:val="24"/>
        </w:rPr>
        <w:t xml:space="preserve">Title: </w:t>
      </w:r>
      <w:proofErr w:type="spellStart"/>
      <w:r>
        <w:rPr>
          <w:b w:val="0"/>
          <w:i/>
          <w:sz w:val="24"/>
          <w:szCs w:val="24"/>
        </w:rPr>
        <w:t>HydroPal</w:t>
      </w:r>
      <w:proofErr w:type="spellEnd"/>
      <w:r>
        <w:rPr>
          <w:b w:val="0"/>
          <w:i/>
          <w:sz w:val="24"/>
          <w:szCs w:val="24"/>
        </w:rPr>
        <w:t xml:space="preserve"> – Portable Clean Water for All</w:t>
      </w:r>
    </w:p>
    <w:p w:rsidR="001B5E1B" w:rsidRPr="005749EF" w:rsidRDefault="00741202" w:rsidP="001B5E1B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1B5E1B">
        <w:rPr>
          <w:b w:val="0"/>
          <w:sz w:val="24"/>
          <w:szCs w:val="24"/>
        </w:rPr>
        <w:t>. William H. Shipp,*</w:t>
      </w:r>
      <w:proofErr w:type="gramStart"/>
      <w:r w:rsidR="001B5E1B">
        <w:rPr>
          <w:b w:val="0"/>
          <w:sz w:val="24"/>
          <w:szCs w:val="24"/>
          <w:vertAlign w:val="superscript"/>
        </w:rPr>
        <w:t>,+</w:t>
      </w:r>
      <w:proofErr w:type="gramEnd"/>
      <w:r w:rsidR="001B5E1B">
        <w:rPr>
          <w:b w:val="0"/>
          <w:sz w:val="24"/>
          <w:szCs w:val="24"/>
        </w:rPr>
        <w:t xml:space="preserve"> </w:t>
      </w:r>
      <w:r w:rsidR="001B5E1B" w:rsidRPr="005749EF">
        <w:rPr>
          <w:sz w:val="24"/>
          <w:szCs w:val="24"/>
        </w:rPr>
        <w:t>Evan K. Wujcik</w:t>
      </w:r>
      <w:r w:rsidR="001B5E1B">
        <w:rPr>
          <w:b w:val="0"/>
          <w:sz w:val="24"/>
          <w:szCs w:val="24"/>
        </w:rPr>
        <w:t xml:space="preserve">. </w:t>
      </w:r>
      <w:r w:rsidR="001B5E1B" w:rsidRPr="00BB16A1">
        <w:rPr>
          <w:b w:val="0"/>
          <w:bCs w:val="0"/>
          <w:sz w:val="24"/>
        </w:rPr>
        <w:t>Oral pr</w:t>
      </w:r>
      <w:r w:rsidR="001B5E1B">
        <w:rPr>
          <w:b w:val="0"/>
          <w:bCs w:val="0"/>
          <w:sz w:val="24"/>
        </w:rPr>
        <w:t xml:space="preserve">esentation at the Lamar University’s David J. Beck Fellow presentations (November 2015) </w:t>
      </w:r>
      <w:r w:rsidR="001B5E1B">
        <w:rPr>
          <w:b w:val="0"/>
          <w:sz w:val="24"/>
          <w:szCs w:val="24"/>
        </w:rPr>
        <w:t xml:space="preserve">in Beaumont, TX, USA, Title: </w:t>
      </w:r>
      <w:r w:rsidR="001B5E1B">
        <w:rPr>
          <w:b w:val="0"/>
          <w:i/>
          <w:sz w:val="24"/>
          <w:szCs w:val="24"/>
        </w:rPr>
        <w:t>New Materials to Solve the World’s Energy Problem</w:t>
      </w:r>
    </w:p>
    <w:p w:rsidR="001B5E1B" w:rsidRPr="001B5E1B" w:rsidRDefault="00741202" w:rsidP="001B5E1B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1B5E1B">
        <w:rPr>
          <w:b w:val="0"/>
          <w:sz w:val="24"/>
          <w:szCs w:val="24"/>
        </w:rPr>
        <w:t>. William H. Shipp,*</w:t>
      </w:r>
      <w:proofErr w:type="gramStart"/>
      <w:r w:rsidR="001B5E1B">
        <w:rPr>
          <w:b w:val="0"/>
          <w:sz w:val="24"/>
          <w:szCs w:val="24"/>
          <w:vertAlign w:val="superscript"/>
        </w:rPr>
        <w:t>,+</w:t>
      </w:r>
      <w:proofErr w:type="gramEnd"/>
      <w:r w:rsidR="001B5E1B">
        <w:rPr>
          <w:b w:val="0"/>
          <w:sz w:val="24"/>
          <w:szCs w:val="24"/>
        </w:rPr>
        <w:t xml:space="preserve"> </w:t>
      </w:r>
      <w:r w:rsidR="001B5E1B" w:rsidRPr="005749EF">
        <w:rPr>
          <w:sz w:val="24"/>
          <w:szCs w:val="24"/>
        </w:rPr>
        <w:t>Evan K. Wujcik</w:t>
      </w:r>
      <w:r w:rsidR="001B5E1B">
        <w:rPr>
          <w:b w:val="0"/>
          <w:sz w:val="24"/>
          <w:szCs w:val="24"/>
        </w:rPr>
        <w:t xml:space="preserve">. </w:t>
      </w:r>
      <w:r w:rsidR="001B5E1B" w:rsidRPr="00BB16A1">
        <w:rPr>
          <w:b w:val="0"/>
          <w:bCs w:val="0"/>
          <w:sz w:val="24"/>
        </w:rPr>
        <w:t>Oral pr</w:t>
      </w:r>
      <w:r w:rsidR="001B5E1B">
        <w:rPr>
          <w:b w:val="0"/>
          <w:bCs w:val="0"/>
          <w:sz w:val="24"/>
        </w:rPr>
        <w:t xml:space="preserve">esentation at the </w:t>
      </w:r>
      <w:proofErr w:type="spellStart"/>
      <w:r w:rsidR="00055149">
        <w:rPr>
          <w:b w:val="0"/>
          <w:bCs w:val="0"/>
          <w:sz w:val="24"/>
        </w:rPr>
        <w:t>Tongji</w:t>
      </w:r>
      <w:proofErr w:type="spellEnd"/>
      <w:r w:rsidR="00055149">
        <w:rPr>
          <w:b w:val="0"/>
          <w:bCs w:val="0"/>
          <w:sz w:val="24"/>
        </w:rPr>
        <w:t xml:space="preserve"> Research Symposium</w:t>
      </w:r>
      <w:r w:rsidR="001B5E1B">
        <w:rPr>
          <w:b w:val="0"/>
          <w:bCs w:val="0"/>
          <w:sz w:val="24"/>
        </w:rPr>
        <w:t xml:space="preserve"> (</w:t>
      </w:r>
      <w:r w:rsidR="00055149">
        <w:rPr>
          <w:b w:val="0"/>
          <w:bCs w:val="0"/>
          <w:sz w:val="24"/>
        </w:rPr>
        <w:t>August 2015</w:t>
      </w:r>
      <w:r w:rsidR="001B5E1B">
        <w:rPr>
          <w:b w:val="0"/>
          <w:bCs w:val="0"/>
          <w:sz w:val="24"/>
        </w:rPr>
        <w:t xml:space="preserve">) </w:t>
      </w:r>
      <w:r w:rsidR="00055149">
        <w:rPr>
          <w:b w:val="0"/>
          <w:sz w:val="24"/>
          <w:szCs w:val="24"/>
        </w:rPr>
        <w:t xml:space="preserve">at </w:t>
      </w:r>
      <w:proofErr w:type="spellStart"/>
      <w:r w:rsidR="00055149">
        <w:rPr>
          <w:b w:val="0"/>
          <w:sz w:val="24"/>
          <w:szCs w:val="24"/>
        </w:rPr>
        <w:t>Tongji</w:t>
      </w:r>
      <w:proofErr w:type="spellEnd"/>
      <w:r w:rsidR="00055149">
        <w:rPr>
          <w:b w:val="0"/>
          <w:sz w:val="24"/>
          <w:szCs w:val="24"/>
        </w:rPr>
        <w:t xml:space="preserve"> University in Shanghai, CN</w:t>
      </w:r>
      <w:r w:rsidR="001B5E1B">
        <w:rPr>
          <w:b w:val="0"/>
          <w:sz w:val="24"/>
          <w:szCs w:val="24"/>
        </w:rPr>
        <w:t xml:space="preserve">, Title: </w:t>
      </w:r>
      <w:r w:rsidR="001B5E1B">
        <w:rPr>
          <w:b w:val="0"/>
          <w:i/>
          <w:sz w:val="24"/>
          <w:szCs w:val="24"/>
        </w:rPr>
        <w:t xml:space="preserve">Iron Oxide/Nanocarbon Supercapacitor Nanocomposites </w:t>
      </w:r>
    </w:p>
    <w:p w:rsidR="00B511AD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-DE"/>
        </w:rPr>
        <w:t>21</w:t>
      </w:r>
      <w:r w:rsidR="00B511AD" w:rsidRPr="00F616C0">
        <w:rPr>
          <w:b w:val="0"/>
          <w:sz w:val="24"/>
          <w:szCs w:val="24"/>
          <w:lang w:val="de-DE"/>
        </w:rPr>
        <w:t xml:space="preserve">. Yang Lu,* Suying Wei, Zhanhu Guo, </w:t>
      </w:r>
      <w:r w:rsidR="00B511AD" w:rsidRPr="00F616C0">
        <w:rPr>
          <w:sz w:val="24"/>
          <w:szCs w:val="24"/>
          <w:lang w:val="de-DE"/>
        </w:rPr>
        <w:t>Evan K. Wujcik</w:t>
      </w:r>
      <w:r w:rsidR="00B511AD" w:rsidRPr="00F616C0">
        <w:rPr>
          <w:b w:val="0"/>
          <w:sz w:val="24"/>
          <w:szCs w:val="24"/>
          <w:lang w:val="de-DE"/>
        </w:rPr>
        <w:t xml:space="preserve">. </w:t>
      </w:r>
      <w:r w:rsidR="00B511AD">
        <w:rPr>
          <w:b w:val="0"/>
          <w:sz w:val="24"/>
          <w:szCs w:val="24"/>
        </w:rPr>
        <w:t xml:space="preserve">Oral </w:t>
      </w:r>
      <w:r w:rsidR="00B511AD" w:rsidRPr="00BB16A1">
        <w:rPr>
          <w:b w:val="0"/>
          <w:bCs w:val="0"/>
          <w:sz w:val="24"/>
        </w:rPr>
        <w:t>pr</w:t>
      </w:r>
      <w:r w:rsidR="00B511AD">
        <w:rPr>
          <w:b w:val="0"/>
          <w:bCs w:val="0"/>
          <w:sz w:val="24"/>
        </w:rPr>
        <w:t xml:space="preserve">esentation at the 2015 AIChE Annual Meeting (November 2015) in Salt Lake City, UT, USA, Title: </w:t>
      </w:r>
      <w:r w:rsidR="00B511AD">
        <w:rPr>
          <w:b w:val="0"/>
          <w:bCs w:val="0"/>
          <w:i/>
          <w:sz w:val="24"/>
        </w:rPr>
        <w:t xml:space="preserve">Electrospun </w:t>
      </w:r>
      <w:proofErr w:type="spellStart"/>
      <w:r w:rsidR="00B511AD">
        <w:rPr>
          <w:b w:val="0"/>
          <w:bCs w:val="0"/>
          <w:i/>
          <w:sz w:val="24"/>
        </w:rPr>
        <w:t>Polyacrylonitrile</w:t>
      </w:r>
      <w:proofErr w:type="spellEnd"/>
      <w:r w:rsidR="00B511AD">
        <w:rPr>
          <w:b w:val="0"/>
          <w:bCs w:val="0"/>
          <w:i/>
          <w:sz w:val="24"/>
        </w:rPr>
        <w:t>/</w:t>
      </w:r>
      <w:proofErr w:type="gramStart"/>
      <w:r w:rsidR="00B511AD" w:rsidRPr="00B511AD">
        <w:rPr>
          <w:b w:val="0"/>
          <w:bCs w:val="0"/>
          <w:i/>
          <w:sz w:val="24"/>
        </w:rPr>
        <w:t>Iron(</w:t>
      </w:r>
      <w:proofErr w:type="gramEnd"/>
      <w:r w:rsidR="00B511AD" w:rsidRPr="00B511AD">
        <w:rPr>
          <w:b w:val="0"/>
          <w:bCs w:val="0"/>
          <w:i/>
          <w:sz w:val="24"/>
        </w:rPr>
        <w:t>III) Nitrate Nanocomposite Fibers for the Removal of Chromium in Water</w:t>
      </w:r>
    </w:p>
    <w:p w:rsidR="00B511AD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-DE"/>
        </w:rPr>
        <w:t>20</w:t>
      </w:r>
      <w:r w:rsidR="00B511AD" w:rsidRPr="00F616C0">
        <w:rPr>
          <w:b w:val="0"/>
          <w:sz w:val="24"/>
          <w:szCs w:val="24"/>
          <w:lang w:val="de-DE"/>
        </w:rPr>
        <w:t xml:space="preserve">. Yang Lu,* Suying Wei, Zhanhu Guo, </w:t>
      </w:r>
      <w:r w:rsidR="00B511AD" w:rsidRPr="00F616C0">
        <w:rPr>
          <w:sz w:val="24"/>
          <w:szCs w:val="24"/>
          <w:lang w:val="de-DE"/>
        </w:rPr>
        <w:t>Evan K. Wujcik</w:t>
      </w:r>
      <w:r w:rsidR="00B511AD" w:rsidRPr="00F616C0">
        <w:rPr>
          <w:b w:val="0"/>
          <w:sz w:val="24"/>
          <w:szCs w:val="24"/>
          <w:lang w:val="de-DE"/>
        </w:rPr>
        <w:t xml:space="preserve">. </w:t>
      </w:r>
      <w:r w:rsidR="00B511AD">
        <w:rPr>
          <w:b w:val="0"/>
          <w:sz w:val="24"/>
          <w:szCs w:val="24"/>
        </w:rPr>
        <w:t xml:space="preserve">Poster </w:t>
      </w:r>
      <w:r w:rsidR="00B511AD" w:rsidRPr="00BB16A1">
        <w:rPr>
          <w:b w:val="0"/>
          <w:bCs w:val="0"/>
          <w:sz w:val="24"/>
        </w:rPr>
        <w:t>pr</w:t>
      </w:r>
      <w:r w:rsidR="00B511AD">
        <w:rPr>
          <w:b w:val="0"/>
          <w:bCs w:val="0"/>
          <w:sz w:val="24"/>
        </w:rPr>
        <w:t xml:space="preserve">esentation at the 2015 AIChE Annual Meeting </w:t>
      </w:r>
      <w:r w:rsidR="00B511AD">
        <w:rPr>
          <w:b w:val="0"/>
          <w:bCs w:val="0"/>
          <w:sz w:val="24"/>
        </w:rPr>
        <w:lastRenderedPageBreak/>
        <w:t xml:space="preserve">(November 2015) in Salt Lake City, UT, USA, Title: </w:t>
      </w:r>
      <w:r w:rsidR="00B511AD" w:rsidRPr="00B511AD">
        <w:rPr>
          <w:b w:val="0"/>
          <w:bCs w:val="0"/>
          <w:sz w:val="24"/>
        </w:rPr>
        <w:t> </w:t>
      </w:r>
      <w:r w:rsidR="00B511AD" w:rsidRPr="00B511AD">
        <w:rPr>
          <w:b w:val="0"/>
          <w:bCs w:val="0"/>
          <w:i/>
          <w:sz w:val="24"/>
        </w:rPr>
        <w:t>Magnetic Polyvinyl Alcohol Nanocomposite Fibers Reinforced with Fe</w:t>
      </w:r>
      <w:r w:rsidR="00B511AD" w:rsidRPr="00B511AD">
        <w:rPr>
          <w:b w:val="0"/>
          <w:bCs w:val="0"/>
          <w:i/>
          <w:sz w:val="24"/>
          <w:vertAlign w:val="subscript"/>
        </w:rPr>
        <w:t>3</w:t>
      </w:r>
      <w:r w:rsidR="00B511AD" w:rsidRPr="00B511AD">
        <w:rPr>
          <w:b w:val="0"/>
          <w:bCs w:val="0"/>
          <w:i/>
          <w:sz w:val="24"/>
        </w:rPr>
        <w:t>O</w:t>
      </w:r>
      <w:r w:rsidR="00B511AD" w:rsidRPr="00B511AD">
        <w:rPr>
          <w:b w:val="0"/>
          <w:bCs w:val="0"/>
          <w:i/>
          <w:sz w:val="24"/>
          <w:vertAlign w:val="subscript"/>
        </w:rPr>
        <w:t>4</w:t>
      </w:r>
      <w:r w:rsidR="00B511AD" w:rsidRPr="00B511AD">
        <w:rPr>
          <w:b w:val="0"/>
          <w:bCs w:val="0"/>
          <w:i/>
          <w:sz w:val="24"/>
        </w:rPr>
        <w:t xml:space="preserve"> Nanoparticles</w:t>
      </w:r>
    </w:p>
    <w:p w:rsidR="00B511AD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de-DE"/>
        </w:rPr>
        <w:t>19</w:t>
      </w:r>
      <w:r w:rsidR="00B511AD" w:rsidRPr="00F616C0">
        <w:rPr>
          <w:b w:val="0"/>
          <w:sz w:val="24"/>
          <w:szCs w:val="24"/>
          <w:lang w:val="de-DE"/>
        </w:rPr>
        <w:t xml:space="preserve">. Yang Lu,* Suying Wei, Zhanhu Guo, </w:t>
      </w:r>
      <w:r w:rsidR="00B511AD" w:rsidRPr="00F616C0">
        <w:rPr>
          <w:sz w:val="24"/>
          <w:szCs w:val="24"/>
          <w:lang w:val="de-DE"/>
        </w:rPr>
        <w:t>Evan K. Wujcik</w:t>
      </w:r>
      <w:r w:rsidR="00B511AD" w:rsidRPr="00F616C0">
        <w:rPr>
          <w:b w:val="0"/>
          <w:sz w:val="24"/>
          <w:szCs w:val="24"/>
          <w:lang w:val="de-DE"/>
        </w:rPr>
        <w:t xml:space="preserve">. </w:t>
      </w:r>
      <w:r w:rsidR="00B511AD">
        <w:rPr>
          <w:b w:val="0"/>
          <w:sz w:val="24"/>
          <w:szCs w:val="24"/>
        </w:rPr>
        <w:t xml:space="preserve">Oral </w:t>
      </w:r>
      <w:r w:rsidR="00B511AD" w:rsidRPr="00BB16A1">
        <w:rPr>
          <w:b w:val="0"/>
          <w:bCs w:val="0"/>
          <w:sz w:val="24"/>
        </w:rPr>
        <w:t>pr</w:t>
      </w:r>
      <w:r w:rsidR="00B511AD">
        <w:rPr>
          <w:b w:val="0"/>
          <w:bCs w:val="0"/>
          <w:sz w:val="24"/>
        </w:rPr>
        <w:t>esentation at the 2015 AIChE Annual Meeting (November 2015) in Salt Lake City, UT, USA, Title:</w:t>
      </w:r>
      <w:r w:rsidR="00B511AD" w:rsidRPr="00B511AD">
        <w:rPr>
          <w:b w:val="0"/>
          <w:bCs w:val="0"/>
          <w:i/>
          <w:sz w:val="24"/>
          <w:szCs w:val="24"/>
        </w:rPr>
        <w:t xml:space="preserve"> </w:t>
      </w:r>
      <w:r w:rsidR="00B511AD" w:rsidRPr="00B511AD">
        <w:rPr>
          <w:b w:val="0"/>
          <w:i/>
          <w:color w:val="222222"/>
          <w:sz w:val="24"/>
          <w:szCs w:val="24"/>
          <w:shd w:val="clear" w:color="auto" w:fill="FFFFFF"/>
        </w:rPr>
        <w:t>Magnetic Polyvinyl Alcohol Nanocomposite Fibers Reinforced with Fe</w:t>
      </w:r>
      <w:r w:rsidR="00B511AD" w:rsidRPr="00B511AD">
        <w:rPr>
          <w:b w:val="0"/>
          <w:i/>
          <w:color w:val="222222"/>
          <w:sz w:val="24"/>
          <w:szCs w:val="24"/>
          <w:shd w:val="clear" w:color="auto" w:fill="FFFFFF"/>
          <w:vertAlign w:val="subscript"/>
        </w:rPr>
        <w:t>3</w:t>
      </w:r>
      <w:r w:rsidR="00B511AD" w:rsidRPr="00B511AD">
        <w:rPr>
          <w:b w:val="0"/>
          <w:i/>
          <w:color w:val="222222"/>
          <w:sz w:val="24"/>
          <w:szCs w:val="24"/>
          <w:shd w:val="clear" w:color="auto" w:fill="FFFFFF"/>
        </w:rPr>
        <w:t>O</w:t>
      </w:r>
      <w:r w:rsidR="00B511AD" w:rsidRPr="00B511AD">
        <w:rPr>
          <w:b w:val="0"/>
          <w:i/>
          <w:color w:val="222222"/>
          <w:sz w:val="24"/>
          <w:szCs w:val="24"/>
          <w:shd w:val="clear" w:color="auto" w:fill="FFFFFF"/>
          <w:vertAlign w:val="subscript"/>
        </w:rPr>
        <w:t>4</w:t>
      </w:r>
      <w:r w:rsidR="00B511AD" w:rsidRPr="00B511AD">
        <w:rPr>
          <w:b w:val="0"/>
          <w:i/>
          <w:color w:val="222222"/>
          <w:sz w:val="24"/>
          <w:szCs w:val="24"/>
          <w:shd w:val="clear" w:color="auto" w:fill="FFFFFF"/>
        </w:rPr>
        <w:t xml:space="preserve"> Nanoparticles</w:t>
      </w:r>
    </w:p>
    <w:p w:rsidR="005749EF" w:rsidRPr="005749EF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5749EF">
        <w:rPr>
          <w:b w:val="0"/>
          <w:sz w:val="24"/>
          <w:szCs w:val="24"/>
        </w:rPr>
        <w:t>. William H. Shipp,</w:t>
      </w:r>
      <w:r w:rsidR="00B511AD">
        <w:rPr>
          <w:b w:val="0"/>
          <w:sz w:val="24"/>
          <w:szCs w:val="24"/>
        </w:rPr>
        <w:t>*</w:t>
      </w:r>
      <w:proofErr w:type="gramStart"/>
      <w:r w:rsidR="00B423A8">
        <w:rPr>
          <w:b w:val="0"/>
          <w:sz w:val="24"/>
          <w:szCs w:val="24"/>
          <w:vertAlign w:val="superscript"/>
        </w:rPr>
        <w:t>,+</w:t>
      </w:r>
      <w:proofErr w:type="gramEnd"/>
      <w:r w:rsidR="005749EF">
        <w:rPr>
          <w:b w:val="0"/>
          <w:sz w:val="24"/>
          <w:szCs w:val="24"/>
        </w:rPr>
        <w:t xml:space="preserve"> </w:t>
      </w:r>
      <w:r w:rsidR="005749EF" w:rsidRPr="005749EF">
        <w:rPr>
          <w:sz w:val="24"/>
          <w:szCs w:val="24"/>
        </w:rPr>
        <w:t>Evan K. Wujcik</w:t>
      </w:r>
      <w:r w:rsidR="005749EF">
        <w:rPr>
          <w:b w:val="0"/>
          <w:sz w:val="24"/>
          <w:szCs w:val="24"/>
        </w:rPr>
        <w:t xml:space="preserve">. </w:t>
      </w:r>
      <w:r w:rsidR="005749EF" w:rsidRPr="00BB16A1">
        <w:rPr>
          <w:b w:val="0"/>
          <w:bCs w:val="0"/>
          <w:sz w:val="24"/>
        </w:rPr>
        <w:t>Oral pr</w:t>
      </w:r>
      <w:r w:rsidR="005749EF">
        <w:rPr>
          <w:b w:val="0"/>
          <w:bCs w:val="0"/>
          <w:sz w:val="24"/>
        </w:rPr>
        <w:t xml:space="preserve">esentation at the Lamar University’s David J. Beck Fellow interviews (October 2014) </w:t>
      </w:r>
      <w:r w:rsidR="00B511AD">
        <w:rPr>
          <w:b w:val="0"/>
          <w:sz w:val="24"/>
          <w:szCs w:val="24"/>
        </w:rPr>
        <w:t>in Beaumont, TX, USA</w:t>
      </w:r>
      <w:r w:rsidR="005749EF">
        <w:rPr>
          <w:b w:val="0"/>
          <w:sz w:val="24"/>
          <w:szCs w:val="24"/>
        </w:rPr>
        <w:t xml:space="preserve">, Title: </w:t>
      </w:r>
      <w:r w:rsidR="005749EF">
        <w:rPr>
          <w:b w:val="0"/>
          <w:i/>
          <w:sz w:val="24"/>
          <w:szCs w:val="24"/>
        </w:rPr>
        <w:t>New Materials to Solve the World’s Energy Problem</w:t>
      </w:r>
    </w:p>
    <w:p w:rsidR="00544D7F" w:rsidRPr="00DF168F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="00BF0BA7">
        <w:rPr>
          <w:b w:val="0"/>
          <w:sz w:val="24"/>
          <w:szCs w:val="24"/>
        </w:rPr>
        <w:t xml:space="preserve">. </w:t>
      </w:r>
      <w:r w:rsidR="00DF168F">
        <w:rPr>
          <w:b w:val="0"/>
          <w:sz w:val="24"/>
          <w:szCs w:val="24"/>
        </w:rPr>
        <w:t xml:space="preserve">Katherine </w:t>
      </w:r>
      <w:r w:rsidR="00544D7F" w:rsidRPr="00544D7F">
        <w:rPr>
          <w:b w:val="0"/>
          <w:sz w:val="24"/>
          <w:szCs w:val="24"/>
        </w:rPr>
        <w:t>Deaton</w:t>
      </w:r>
      <w:r w:rsidR="00DF168F">
        <w:rPr>
          <w:b w:val="0"/>
          <w:sz w:val="24"/>
          <w:szCs w:val="24"/>
        </w:rPr>
        <w:t>,</w:t>
      </w:r>
      <w:r w:rsidR="00B511AD">
        <w:rPr>
          <w:b w:val="0"/>
          <w:sz w:val="24"/>
          <w:szCs w:val="24"/>
        </w:rPr>
        <w:t>*</w:t>
      </w:r>
      <w:proofErr w:type="gramStart"/>
      <w:r w:rsidR="00B423A8">
        <w:rPr>
          <w:b w:val="0"/>
          <w:sz w:val="24"/>
          <w:szCs w:val="24"/>
          <w:vertAlign w:val="superscript"/>
        </w:rPr>
        <w:t>,+</w:t>
      </w:r>
      <w:proofErr w:type="gramEnd"/>
      <w:r w:rsidR="00DF168F">
        <w:rPr>
          <w:b w:val="0"/>
          <w:sz w:val="24"/>
          <w:szCs w:val="24"/>
        </w:rPr>
        <w:t xml:space="preserve"> José </w:t>
      </w:r>
      <w:proofErr w:type="spellStart"/>
      <w:r w:rsidR="00DF168F">
        <w:rPr>
          <w:b w:val="0"/>
          <w:sz w:val="24"/>
          <w:szCs w:val="24"/>
        </w:rPr>
        <w:t>Andino</w:t>
      </w:r>
      <w:proofErr w:type="spellEnd"/>
      <w:r w:rsidR="00DF168F">
        <w:rPr>
          <w:b w:val="0"/>
          <w:sz w:val="24"/>
          <w:szCs w:val="24"/>
        </w:rPr>
        <w:t xml:space="preserve">, </w:t>
      </w:r>
      <w:r w:rsidR="00DF168F" w:rsidRPr="00DF168F">
        <w:rPr>
          <w:sz w:val="24"/>
          <w:szCs w:val="24"/>
        </w:rPr>
        <w:t>Evan K. Wujcik</w:t>
      </w:r>
      <w:r w:rsidR="00DF168F">
        <w:rPr>
          <w:b w:val="0"/>
          <w:sz w:val="24"/>
          <w:szCs w:val="24"/>
        </w:rPr>
        <w:t>. Poster presentation at the Office of Undergraduate Research Expo (Apr</w:t>
      </w:r>
      <w:r w:rsidR="00B511AD">
        <w:rPr>
          <w:b w:val="0"/>
          <w:sz w:val="24"/>
          <w:szCs w:val="24"/>
        </w:rPr>
        <w:t>il 2014) in Beaumont, TX, USA</w:t>
      </w:r>
      <w:r w:rsidR="00DF168F">
        <w:rPr>
          <w:b w:val="0"/>
          <w:sz w:val="24"/>
          <w:szCs w:val="24"/>
        </w:rPr>
        <w:t xml:space="preserve">, Title: </w:t>
      </w:r>
      <w:r w:rsidR="00DF168F" w:rsidRPr="00DF168F">
        <w:rPr>
          <w:b w:val="0"/>
          <w:i/>
          <w:sz w:val="24"/>
          <w:szCs w:val="24"/>
        </w:rPr>
        <w:t>Electrochemical Nanosensor for the Detection of Lead in Drinking Water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ind w:left="720" w:hanging="360"/>
        <w:contextualSpacing/>
        <w:jc w:val="both"/>
      </w:pPr>
      <w:proofErr w:type="gramStart"/>
      <w:r>
        <w:rPr>
          <w:b w:val="0"/>
          <w:bCs w:val="0"/>
          <w:sz w:val="24"/>
        </w:rPr>
        <w:t>16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Oral presentation at the University </w:t>
      </w:r>
      <w:proofErr w:type="gramStart"/>
      <w:r w:rsidR="00F50101" w:rsidRPr="00BB16A1">
        <w:rPr>
          <w:b w:val="0"/>
          <w:bCs w:val="0"/>
          <w:sz w:val="24"/>
        </w:rPr>
        <w:t>of Akron Department of</w:t>
      </w:r>
      <w:proofErr w:type="gramEnd"/>
      <w:r w:rsidR="00F50101" w:rsidRPr="00BB16A1">
        <w:rPr>
          <w:b w:val="0"/>
          <w:bCs w:val="0"/>
          <w:sz w:val="24"/>
        </w:rPr>
        <w:t xml:space="preserve"> Chemical and Biomolecular Engineering Advisory </w:t>
      </w:r>
      <w:r w:rsidR="00CC01B9" w:rsidRPr="00BB16A1">
        <w:rPr>
          <w:b w:val="0"/>
          <w:bCs w:val="0"/>
          <w:sz w:val="24"/>
        </w:rPr>
        <w:t>Board</w:t>
      </w:r>
      <w:r w:rsidR="00F50101" w:rsidRPr="00BB16A1">
        <w:rPr>
          <w:b w:val="0"/>
          <w:bCs w:val="0"/>
          <w:sz w:val="24"/>
        </w:rPr>
        <w:t xml:space="preserve"> Poster Session (</w:t>
      </w:r>
      <w:r w:rsidR="00B511AD">
        <w:rPr>
          <w:b w:val="0"/>
          <w:bCs w:val="0"/>
          <w:sz w:val="24"/>
        </w:rPr>
        <w:t>April 2013) in Akron, OH, 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Diagnostic Sodium Ion Sensor for the Real-Time Screening and Diagnosis of Cystic Fibrosis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</w:pPr>
      <w:proofErr w:type="gramStart"/>
      <w:r>
        <w:rPr>
          <w:b w:val="0"/>
          <w:bCs w:val="0"/>
          <w:sz w:val="24"/>
        </w:rPr>
        <w:t>15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Oral presentation at the 2013 </w:t>
      </w:r>
      <w:proofErr w:type="spellStart"/>
      <w:r w:rsidR="00F50101" w:rsidRPr="00BB16A1">
        <w:rPr>
          <w:b w:val="0"/>
          <w:bCs w:val="0"/>
          <w:sz w:val="24"/>
        </w:rPr>
        <w:t>Pittcon</w:t>
      </w:r>
      <w:proofErr w:type="spellEnd"/>
      <w:r w:rsidR="00F50101" w:rsidRPr="00BB16A1">
        <w:rPr>
          <w:b w:val="0"/>
          <w:bCs w:val="0"/>
          <w:sz w:val="24"/>
        </w:rPr>
        <w:t xml:space="preserve"> National Conference &amp; Expo (March) in Philadelphia,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Diagnostic Sodium Ion Sensor for the Real-Time Screening and Diagnosis of Cystic Fibrosis: A Novel Alternative to the Sweat Test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</w:tabs>
        <w:spacing w:after="144"/>
        <w:ind w:left="720" w:hanging="360"/>
        <w:contextualSpacing/>
        <w:jc w:val="both"/>
      </w:pPr>
      <w:proofErr w:type="gramStart"/>
      <w:r>
        <w:rPr>
          <w:b w:val="0"/>
          <w:bCs w:val="0"/>
          <w:sz w:val="24"/>
        </w:rPr>
        <w:t>14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George G. Chase,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Oral presentation at the 2013 </w:t>
      </w:r>
      <w:proofErr w:type="spellStart"/>
      <w:r w:rsidR="00F50101" w:rsidRPr="00BB16A1">
        <w:rPr>
          <w:b w:val="0"/>
          <w:bCs w:val="0"/>
          <w:sz w:val="24"/>
        </w:rPr>
        <w:t>Pittcon</w:t>
      </w:r>
      <w:proofErr w:type="spellEnd"/>
      <w:r w:rsidR="00F50101" w:rsidRPr="00BB16A1">
        <w:rPr>
          <w:b w:val="0"/>
          <w:bCs w:val="0"/>
          <w:sz w:val="24"/>
        </w:rPr>
        <w:t xml:space="preserve"> National Conference &amp; Expo (March) in Philadelphia,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Hydrophobic Membrane Preconcentration Technique for the Colorimetric Detection of Halogenated Compounds in Water</w:t>
      </w:r>
    </w:p>
    <w:p w:rsidR="008B51B6" w:rsidRPr="009C3A95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i/>
        </w:rPr>
      </w:pPr>
      <w:proofErr w:type="gramStart"/>
      <w:r>
        <w:rPr>
          <w:b w:val="0"/>
          <w:bCs w:val="0"/>
          <w:sz w:val="24"/>
        </w:rPr>
        <w:t>13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Oral presentation at the 2012 AIChE National Conference (November) in Pittsburgh,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Diagnostic Sodium Ion Sensor for the Real-Time Screening and Diagnosis of Cystic Fibrosis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</w:pPr>
      <w:proofErr w:type="gramStart"/>
      <w:r>
        <w:rPr>
          <w:b w:val="0"/>
          <w:bCs w:val="0"/>
          <w:sz w:val="24"/>
        </w:rPr>
        <w:t>12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George G. Chase,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Oral presentation at the 2012 AIChE National Conference (November) in Pittsburgh,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Membrane Preconcentration Technique for the Colorimetric Detection of Trihalomethanes in Water</w:t>
      </w:r>
    </w:p>
    <w:p w:rsidR="005F3519" w:rsidRPr="00431C14" w:rsidRDefault="00741202" w:rsidP="00431C14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</w:rPr>
        <w:t>11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544D7F">
        <w:rPr>
          <w:b w:val="0"/>
          <w:bCs w:val="0"/>
          <w:sz w:val="24"/>
        </w:rPr>
        <w:t>.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  <w:szCs w:val="24"/>
        </w:rPr>
        <w:t xml:space="preserve">Poster presentation at the 2012 AIChE National Conference (November) </w:t>
      </w:r>
      <w:r w:rsidR="00F50101" w:rsidRPr="00BB16A1">
        <w:rPr>
          <w:b w:val="0"/>
          <w:bCs w:val="0"/>
          <w:i/>
          <w:iCs/>
          <w:sz w:val="24"/>
          <w:szCs w:val="24"/>
        </w:rPr>
        <w:t>Meet the Faculty Candidate Poster Session</w:t>
      </w:r>
      <w:r w:rsidR="00F50101" w:rsidRPr="00BB16A1">
        <w:rPr>
          <w:b w:val="0"/>
          <w:bCs w:val="0"/>
          <w:sz w:val="24"/>
          <w:szCs w:val="24"/>
        </w:rPr>
        <w:t xml:space="preserve"> in Pittsburgh,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  <w:szCs w:val="24"/>
        </w:rPr>
        <w:t xml:space="preserve">, Title: </w:t>
      </w:r>
      <w:r w:rsidR="00F50101" w:rsidRPr="009C3A95">
        <w:rPr>
          <w:b w:val="0"/>
          <w:i/>
          <w:sz w:val="24"/>
          <w:szCs w:val="24"/>
        </w:rPr>
        <w:t>Sensors and Sensor Platforms for Bionanotechnology</w:t>
      </w:r>
    </w:p>
    <w:p w:rsidR="008B51B6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i/>
          <w:sz w:val="24"/>
        </w:rPr>
      </w:pPr>
      <w:proofErr w:type="gramStart"/>
      <w:r>
        <w:rPr>
          <w:b w:val="0"/>
          <w:bCs w:val="0"/>
          <w:sz w:val="24"/>
        </w:rPr>
        <w:t>10</w:t>
      </w:r>
      <w:r w:rsidR="00BF0BA7" w:rsidRPr="00BF0BA7">
        <w:rPr>
          <w:b w:val="0"/>
          <w:bCs w:val="0"/>
          <w:sz w:val="24"/>
        </w:rPr>
        <w:t>.</w:t>
      </w:r>
      <w:r w:rsidR="00BF0BA7"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9C3A95">
        <w:rPr>
          <w:b w:val="0"/>
          <w:bCs w:val="0"/>
          <w:sz w:val="24"/>
        </w:rPr>
        <w:t>,</w:t>
      </w:r>
      <w:r w:rsidR="00B511AD">
        <w:rPr>
          <w:b w:val="0"/>
          <w:bCs w:val="0"/>
          <w:sz w:val="24"/>
        </w:rPr>
        <w:t>*</w:t>
      </w:r>
      <w:r w:rsidR="009C3A95">
        <w:rPr>
          <w:b w:val="0"/>
          <w:bCs w:val="0"/>
          <w:sz w:val="24"/>
        </w:rPr>
        <w:t xml:space="preserve"> Chelsea N. Monty.</w:t>
      </w:r>
      <w:proofErr w:type="gramEnd"/>
      <w:r w:rsidR="009C3A95">
        <w:rPr>
          <w:b w:val="0"/>
          <w:bCs w:val="0"/>
          <w:sz w:val="24"/>
        </w:rPr>
        <w:t xml:space="preserve"> </w:t>
      </w:r>
      <w:r w:rsidR="00F50101" w:rsidRPr="00BB16A1">
        <w:rPr>
          <w:b w:val="0"/>
          <w:bCs w:val="0"/>
          <w:sz w:val="24"/>
        </w:rPr>
        <w:t xml:space="preserve">Poster presentation at the 2012 AIChE National Conference (November) in Pittsburgh, PA,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Diagnostic Na</w:t>
      </w:r>
      <w:r w:rsidR="00F50101" w:rsidRPr="009C3A95">
        <w:rPr>
          <w:b w:val="0"/>
          <w:i/>
          <w:position w:val="8"/>
          <w:sz w:val="24"/>
        </w:rPr>
        <w:t>+</w:t>
      </w:r>
      <w:r w:rsidR="00F50101" w:rsidRPr="009C3A95">
        <w:rPr>
          <w:b w:val="0"/>
          <w:i/>
          <w:sz w:val="24"/>
        </w:rPr>
        <w:t xml:space="preserve"> Sensor for the Real-Time Screening and Diagnosis of Cystic Fibrosis</w:t>
      </w:r>
    </w:p>
    <w:p w:rsidR="006E53E7" w:rsidRDefault="00741202" w:rsidP="006E53E7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</w:t>
      </w:r>
      <w:r w:rsidR="006E53E7">
        <w:rPr>
          <w:b w:val="0"/>
          <w:bCs w:val="0"/>
          <w:sz w:val="24"/>
        </w:rPr>
        <w:t>. [</w:t>
      </w:r>
      <w:r w:rsidR="006E53E7" w:rsidRPr="002C5DB7">
        <w:rPr>
          <w:bCs w:val="0"/>
          <w:i/>
          <w:color w:val="FF0000"/>
          <w:sz w:val="24"/>
        </w:rPr>
        <w:t>Invited Presentation</w:t>
      </w:r>
      <w:r w:rsidR="006E53E7">
        <w:rPr>
          <w:b w:val="0"/>
          <w:bCs w:val="0"/>
          <w:sz w:val="24"/>
        </w:rPr>
        <w:t xml:space="preserve">] </w:t>
      </w:r>
      <w:r w:rsidR="006E53E7" w:rsidRPr="00FE255A">
        <w:rPr>
          <w:bCs w:val="0"/>
          <w:sz w:val="24"/>
        </w:rPr>
        <w:t>Evan K. Wujcik</w:t>
      </w:r>
      <w:r w:rsidR="006E53E7" w:rsidRPr="00FE255A">
        <w:rPr>
          <w:b w:val="0"/>
          <w:bCs w:val="0"/>
          <w:sz w:val="24"/>
        </w:rPr>
        <w:t xml:space="preserve">.* Invited presentation </w:t>
      </w:r>
      <w:r w:rsidR="006E53E7">
        <w:rPr>
          <w:b w:val="0"/>
          <w:bCs w:val="0"/>
          <w:sz w:val="24"/>
        </w:rPr>
        <w:t>in</w:t>
      </w:r>
      <w:r w:rsidR="006E53E7" w:rsidRPr="00FE255A">
        <w:rPr>
          <w:b w:val="0"/>
          <w:bCs w:val="0"/>
          <w:sz w:val="24"/>
        </w:rPr>
        <w:t xml:space="preserve"> Tennessee Technological University Department of Chemical Engineering (February 2013) in Cook</w:t>
      </w:r>
      <w:r w:rsidR="006E53E7">
        <w:rPr>
          <w:b w:val="0"/>
          <w:bCs w:val="0"/>
          <w:sz w:val="24"/>
        </w:rPr>
        <w:t>e</w:t>
      </w:r>
      <w:r w:rsidR="006E53E7" w:rsidRPr="00FE255A">
        <w:rPr>
          <w:b w:val="0"/>
          <w:bCs w:val="0"/>
          <w:sz w:val="24"/>
        </w:rPr>
        <w:t xml:space="preserve">ville, TN, USA, Title: </w:t>
      </w:r>
      <w:r w:rsidR="006E53E7">
        <w:rPr>
          <w:b w:val="0"/>
          <w:bCs w:val="0"/>
          <w:i/>
          <w:sz w:val="24"/>
        </w:rPr>
        <w:t>Incorporating</w:t>
      </w:r>
      <w:r w:rsidR="006E53E7">
        <w:rPr>
          <w:b w:val="0"/>
          <w:bCs w:val="0"/>
          <w:sz w:val="24"/>
        </w:rPr>
        <w:t xml:space="preserve"> </w:t>
      </w:r>
      <w:r w:rsidR="006E53E7">
        <w:rPr>
          <w:b w:val="0"/>
          <w:bCs w:val="0"/>
          <w:i/>
          <w:sz w:val="24"/>
        </w:rPr>
        <w:t>Nanotechnology into Engineering Undergraduate Curricula</w:t>
      </w:r>
    </w:p>
    <w:p w:rsidR="006E53E7" w:rsidRPr="00FE255A" w:rsidRDefault="00741202" w:rsidP="006E53E7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bCs w:val="0"/>
          <w:i/>
          <w:sz w:val="24"/>
        </w:rPr>
      </w:pPr>
      <w:r>
        <w:rPr>
          <w:b w:val="0"/>
          <w:bCs w:val="0"/>
          <w:sz w:val="24"/>
        </w:rPr>
        <w:t>8</w:t>
      </w:r>
      <w:r w:rsidR="006E53E7">
        <w:rPr>
          <w:b w:val="0"/>
          <w:bCs w:val="0"/>
          <w:sz w:val="24"/>
        </w:rPr>
        <w:t>. [</w:t>
      </w:r>
      <w:r w:rsidR="006E53E7" w:rsidRPr="002C5DB7">
        <w:rPr>
          <w:bCs w:val="0"/>
          <w:i/>
          <w:color w:val="FF0000"/>
          <w:sz w:val="24"/>
        </w:rPr>
        <w:t>Invited Presentation</w:t>
      </w:r>
      <w:r w:rsidR="006E53E7">
        <w:rPr>
          <w:b w:val="0"/>
          <w:bCs w:val="0"/>
          <w:sz w:val="24"/>
        </w:rPr>
        <w:t xml:space="preserve">] </w:t>
      </w:r>
      <w:r w:rsidR="006E53E7" w:rsidRPr="00FE255A">
        <w:rPr>
          <w:bCs w:val="0"/>
          <w:sz w:val="24"/>
        </w:rPr>
        <w:t>Evan K. Wujcik.*</w:t>
      </w:r>
      <w:r w:rsidR="006E53E7">
        <w:rPr>
          <w:b w:val="0"/>
          <w:bCs w:val="0"/>
          <w:sz w:val="24"/>
        </w:rPr>
        <w:t xml:space="preserve"> Invited presentation in Tennessee Technological University College of Engineering (February 2013) in Cookeville, TN, USA, Title: </w:t>
      </w:r>
      <w:r w:rsidR="006E53E7">
        <w:rPr>
          <w:b w:val="0"/>
          <w:bCs w:val="0"/>
          <w:i/>
          <w:sz w:val="24"/>
        </w:rPr>
        <w:t>Nanosensors for Environmental Monitoring and Diagnostics</w:t>
      </w:r>
    </w:p>
    <w:p w:rsidR="006E53E7" w:rsidRPr="006E53E7" w:rsidRDefault="00741202" w:rsidP="006E53E7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</w:t>
      </w:r>
      <w:r w:rsidR="006E53E7">
        <w:rPr>
          <w:b w:val="0"/>
          <w:bCs w:val="0"/>
          <w:sz w:val="24"/>
        </w:rPr>
        <w:t>. [</w:t>
      </w:r>
      <w:r w:rsidR="006E53E7" w:rsidRPr="002C5DB7">
        <w:rPr>
          <w:bCs w:val="0"/>
          <w:i/>
          <w:color w:val="FF0000"/>
          <w:sz w:val="24"/>
        </w:rPr>
        <w:t>Invited Presentation</w:t>
      </w:r>
      <w:r w:rsidR="006E53E7">
        <w:rPr>
          <w:b w:val="0"/>
          <w:bCs w:val="0"/>
          <w:sz w:val="24"/>
        </w:rPr>
        <w:t xml:space="preserve">] </w:t>
      </w:r>
      <w:r w:rsidR="006E53E7" w:rsidRPr="00FE255A">
        <w:rPr>
          <w:bCs w:val="0"/>
          <w:sz w:val="24"/>
        </w:rPr>
        <w:t>Evan K. Wujcik</w:t>
      </w:r>
      <w:r w:rsidR="006E53E7" w:rsidRPr="00FE255A">
        <w:rPr>
          <w:b w:val="0"/>
          <w:bCs w:val="0"/>
          <w:sz w:val="24"/>
        </w:rPr>
        <w:t xml:space="preserve">.* Invited presentation </w:t>
      </w:r>
      <w:r w:rsidR="006E53E7">
        <w:rPr>
          <w:b w:val="0"/>
          <w:bCs w:val="0"/>
          <w:sz w:val="24"/>
        </w:rPr>
        <w:t>in</w:t>
      </w:r>
      <w:r w:rsidR="006E53E7" w:rsidRPr="00FE255A">
        <w:rPr>
          <w:b w:val="0"/>
          <w:bCs w:val="0"/>
          <w:sz w:val="24"/>
        </w:rPr>
        <w:t xml:space="preserve"> </w:t>
      </w:r>
      <w:r w:rsidR="006E53E7">
        <w:rPr>
          <w:b w:val="0"/>
          <w:bCs w:val="0"/>
          <w:sz w:val="24"/>
        </w:rPr>
        <w:t>Manhattan College</w:t>
      </w:r>
      <w:r w:rsidR="006E53E7" w:rsidRPr="00FE255A">
        <w:rPr>
          <w:b w:val="0"/>
          <w:bCs w:val="0"/>
          <w:sz w:val="24"/>
        </w:rPr>
        <w:t xml:space="preserve"> Department of Chemical Engineering (</w:t>
      </w:r>
      <w:r w:rsidR="006E53E7">
        <w:rPr>
          <w:b w:val="0"/>
          <w:bCs w:val="0"/>
          <w:sz w:val="24"/>
        </w:rPr>
        <w:t>November</w:t>
      </w:r>
      <w:r w:rsidR="006E53E7" w:rsidRPr="00FE255A">
        <w:rPr>
          <w:b w:val="0"/>
          <w:bCs w:val="0"/>
          <w:sz w:val="24"/>
        </w:rPr>
        <w:t xml:space="preserve"> 20</w:t>
      </w:r>
      <w:r w:rsidR="006E53E7">
        <w:rPr>
          <w:b w:val="0"/>
          <w:bCs w:val="0"/>
          <w:sz w:val="24"/>
        </w:rPr>
        <w:t>12</w:t>
      </w:r>
      <w:r w:rsidR="006E53E7" w:rsidRPr="00FE255A">
        <w:rPr>
          <w:b w:val="0"/>
          <w:bCs w:val="0"/>
          <w:sz w:val="24"/>
        </w:rPr>
        <w:t xml:space="preserve">) in </w:t>
      </w:r>
      <w:r w:rsidR="006E53E7">
        <w:rPr>
          <w:b w:val="0"/>
          <w:bCs w:val="0"/>
          <w:sz w:val="24"/>
        </w:rPr>
        <w:t>Bronx, NY</w:t>
      </w:r>
      <w:r w:rsidR="006E53E7" w:rsidRPr="00FE255A">
        <w:rPr>
          <w:b w:val="0"/>
          <w:bCs w:val="0"/>
          <w:sz w:val="24"/>
        </w:rPr>
        <w:t xml:space="preserve">, USA, Title: </w:t>
      </w:r>
      <w:r w:rsidR="006E53E7">
        <w:rPr>
          <w:b w:val="0"/>
          <w:bCs w:val="0"/>
          <w:i/>
          <w:sz w:val="24"/>
        </w:rPr>
        <w:t>Incorporating</w:t>
      </w:r>
      <w:r w:rsidR="006E53E7">
        <w:rPr>
          <w:b w:val="0"/>
          <w:bCs w:val="0"/>
          <w:sz w:val="24"/>
        </w:rPr>
        <w:t xml:space="preserve"> </w:t>
      </w:r>
      <w:r w:rsidR="006E53E7">
        <w:rPr>
          <w:b w:val="0"/>
          <w:bCs w:val="0"/>
          <w:i/>
          <w:sz w:val="24"/>
        </w:rPr>
        <w:t>Nanotechnology into Engineering Undergraduate Curricula</w:t>
      </w:r>
      <w:r w:rsidR="006E53E7">
        <w:rPr>
          <w:b w:val="0"/>
          <w:bCs w:val="0"/>
          <w:sz w:val="24"/>
        </w:rPr>
        <w:t xml:space="preserve"> </w:t>
      </w:r>
    </w:p>
    <w:p w:rsidR="008B51B6" w:rsidRPr="009C3A95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i/>
        </w:rPr>
      </w:pPr>
      <w:r>
        <w:rPr>
          <w:b w:val="0"/>
          <w:bCs w:val="0"/>
          <w:sz w:val="24"/>
          <w:lang w:val="de-DE"/>
        </w:rPr>
        <w:t>6</w:t>
      </w:r>
      <w:r w:rsidR="00BF0BA7" w:rsidRPr="00C30393">
        <w:rPr>
          <w:b w:val="0"/>
          <w:bCs w:val="0"/>
          <w:sz w:val="24"/>
          <w:lang w:val="de-DE"/>
        </w:rPr>
        <w:t>.</w:t>
      </w:r>
      <w:r w:rsidR="00BF0BA7" w:rsidRPr="00C30393">
        <w:rPr>
          <w:bCs w:val="0"/>
          <w:sz w:val="24"/>
          <w:lang w:val="de-DE"/>
        </w:rPr>
        <w:t xml:space="preserve"> </w:t>
      </w:r>
      <w:r w:rsidR="00544D7F" w:rsidRPr="00C30393">
        <w:rPr>
          <w:bCs w:val="0"/>
          <w:sz w:val="24"/>
          <w:lang w:val="de-DE"/>
        </w:rPr>
        <w:t>Evan K. Wujcik</w:t>
      </w:r>
      <w:r w:rsidR="009C3A95" w:rsidRPr="00C30393">
        <w:rPr>
          <w:b w:val="0"/>
          <w:bCs w:val="0"/>
          <w:sz w:val="24"/>
          <w:lang w:val="de-DE"/>
        </w:rPr>
        <w:t>,</w:t>
      </w:r>
      <w:r w:rsidR="00B511AD">
        <w:rPr>
          <w:b w:val="0"/>
          <w:bCs w:val="0"/>
          <w:sz w:val="24"/>
          <w:lang w:val="de-DE"/>
        </w:rPr>
        <w:t>*</w:t>
      </w:r>
      <w:r w:rsidR="009C3A95" w:rsidRPr="00C30393">
        <w:rPr>
          <w:b w:val="0"/>
          <w:bCs w:val="0"/>
          <w:sz w:val="24"/>
          <w:lang w:val="de-DE"/>
        </w:rPr>
        <w:t xml:space="preserve"> Arijit Bose. </w:t>
      </w:r>
      <w:r w:rsidR="00F50101" w:rsidRPr="00BB16A1">
        <w:rPr>
          <w:b w:val="0"/>
          <w:bCs w:val="0"/>
          <w:sz w:val="24"/>
        </w:rPr>
        <w:t xml:space="preserve">Poster presentation at the 2009 Rhode Island Space Grant Symposium (January 2010) in Smithfield, RI,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>Synthesis of Lead Selenide-Titania Heterostructures for High-Efficiency Low-Cost Solar Cells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</w:pPr>
      <w:r>
        <w:rPr>
          <w:b w:val="0"/>
          <w:bCs w:val="0"/>
          <w:sz w:val="24"/>
          <w:lang w:val="de-DE"/>
        </w:rPr>
        <w:t>5</w:t>
      </w:r>
      <w:r w:rsidR="00BF0BA7" w:rsidRPr="00C30393">
        <w:rPr>
          <w:b w:val="0"/>
          <w:bCs w:val="0"/>
          <w:sz w:val="24"/>
          <w:lang w:val="de-DE"/>
        </w:rPr>
        <w:t>.</w:t>
      </w:r>
      <w:r w:rsidR="00BF0BA7" w:rsidRPr="00C30393">
        <w:rPr>
          <w:bCs w:val="0"/>
          <w:sz w:val="24"/>
          <w:lang w:val="de-DE"/>
        </w:rPr>
        <w:t xml:space="preserve"> </w:t>
      </w:r>
      <w:r w:rsidR="00544D7F" w:rsidRPr="00C30393">
        <w:rPr>
          <w:bCs w:val="0"/>
          <w:sz w:val="24"/>
          <w:lang w:val="de-DE"/>
        </w:rPr>
        <w:t>Evan K. Wujcik</w:t>
      </w:r>
      <w:r w:rsidR="009C3A95" w:rsidRPr="00C30393">
        <w:rPr>
          <w:b w:val="0"/>
          <w:bCs w:val="0"/>
          <w:sz w:val="24"/>
          <w:lang w:val="de-DE"/>
        </w:rPr>
        <w:t>,</w:t>
      </w:r>
      <w:r w:rsidR="00B511AD">
        <w:rPr>
          <w:b w:val="0"/>
          <w:bCs w:val="0"/>
          <w:sz w:val="24"/>
          <w:lang w:val="de-DE"/>
        </w:rPr>
        <w:t>*</w:t>
      </w:r>
      <w:r w:rsidR="009C3A95" w:rsidRPr="00C30393">
        <w:rPr>
          <w:b w:val="0"/>
          <w:bCs w:val="0"/>
          <w:sz w:val="24"/>
          <w:lang w:val="de-DE"/>
        </w:rPr>
        <w:t xml:space="preserve"> Arijit Bose. </w:t>
      </w:r>
      <w:r w:rsidR="00F50101" w:rsidRPr="00BB16A1">
        <w:rPr>
          <w:b w:val="0"/>
          <w:bCs w:val="0"/>
          <w:sz w:val="24"/>
        </w:rPr>
        <w:t xml:space="preserve">Poster presentation at the 2009 MRS Fall Meeting (December) in Boston, MA,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bCs w:val="0"/>
          <w:i/>
          <w:sz w:val="24"/>
        </w:rPr>
        <w:t>Synthesis of Lead Selenide-Titania Heterostructures for High-Efficiency Low-Cost Solar Cells</w:t>
      </w:r>
    </w:p>
    <w:p w:rsidR="008B51B6" w:rsidRPr="00BB16A1" w:rsidRDefault="00741202" w:rsidP="005202F5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</w:pPr>
      <w:r>
        <w:rPr>
          <w:b w:val="0"/>
          <w:bCs w:val="0"/>
          <w:sz w:val="24"/>
          <w:lang w:val="de-DE"/>
        </w:rPr>
        <w:t>4</w:t>
      </w:r>
      <w:r w:rsidR="00BF0BA7" w:rsidRPr="00C30393">
        <w:rPr>
          <w:b w:val="0"/>
          <w:bCs w:val="0"/>
          <w:sz w:val="24"/>
          <w:lang w:val="de-DE"/>
        </w:rPr>
        <w:t>.</w:t>
      </w:r>
      <w:r w:rsidR="00BF0BA7" w:rsidRPr="00C30393">
        <w:rPr>
          <w:bCs w:val="0"/>
          <w:sz w:val="24"/>
          <w:lang w:val="de-DE"/>
        </w:rPr>
        <w:t xml:space="preserve"> </w:t>
      </w:r>
      <w:r w:rsidR="009C3A95" w:rsidRPr="00C30393">
        <w:rPr>
          <w:bCs w:val="0"/>
          <w:sz w:val="24"/>
          <w:lang w:val="de-DE"/>
        </w:rPr>
        <w:t>Evan K.</w:t>
      </w:r>
      <w:r w:rsidR="00BF0BA7" w:rsidRPr="00C30393">
        <w:rPr>
          <w:bCs w:val="0"/>
          <w:sz w:val="24"/>
          <w:lang w:val="de-DE"/>
        </w:rPr>
        <w:t xml:space="preserve"> Wujcik</w:t>
      </w:r>
      <w:r w:rsidR="009C3A95" w:rsidRPr="00C30393">
        <w:rPr>
          <w:b w:val="0"/>
          <w:bCs w:val="0"/>
          <w:sz w:val="24"/>
          <w:lang w:val="de-DE"/>
        </w:rPr>
        <w:t>,</w:t>
      </w:r>
      <w:r w:rsidR="00B511AD">
        <w:rPr>
          <w:b w:val="0"/>
          <w:bCs w:val="0"/>
          <w:sz w:val="24"/>
          <w:lang w:val="de-DE"/>
        </w:rPr>
        <w:t>*</w:t>
      </w:r>
      <w:r w:rsidR="009C3A95" w:rsidRPr="00C30393">
        <w:rPr>
          <w:b w:val="0"/>
          <w:bCs w:val="0"/>
          <w:sz w:val="24"/>
          <w:lang w:val="de-DE"/>
        </w:rPr>
        <w:t xml:space="preserve"> Arijit Bose. </w:t>
      </w:r>
      <w:r w:rsidR="00F50101" w:rsidRPr="00BB16A1">
        <w:rPr>
          <w:b w:val="0"/>
          <w:bCs w:val="0"/>
          <w:sz w:val="24"/>
        </w:rPr>
        <w:t xml:space="preserve">Oral presentation at the 2009 AIChE National Conference (November) in Nashville, TN,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bCs w:val="0"/>
          <w:i/>
          <w:sz w:val="24"/>
        </w:rPr>
        <w:t>Directed Synthesis of Lead Selenide-Titania Core-Shell Nanowire Heterostructures for High-Efficiency Low-Cost Solar Cells</w:t>
      </w:r>
    </w:p>
    <w:p w:rsidR="0090577D" w:rsidRPr="0090577D" w:rsidRDefault="00741202" w:rsidP="0090577D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spacing w:after="144"/>
        <w:ind w:left="720" w:hanging="360"/>
        <w:contextualSpacing/>
        <w:jc w:val="both"/>
        <w:rPr>
          <w:b w:val="0"/>
          <w:i/>
          <w:sz w:val="24"/>
        </w:rPr>
      </w:pPr>
      <w:r>
        <w:rPr>
          <w:b w:val="0"/>
          <w:bCs w:val="0"/>
          <w:sz w:val="24"/>
          <w:lang w:val="de-DE"/>
        </w:rPr>
        <w:t>3</w:t>
      </w:r>
      <w:r w:rsidR="00BF0BA7" w:rsidRPr="00C30393">
        <w:rPr>
          <w:b w:val="0"/>
          <w:bCs w:val="0"/>
          <w:sz w:val="24"/>
          <w:lang w:val="de-DE"/>
        </w:rPr>
        <w:t>.</w:t>
      </w:r>
      <w:r w:rsidR="00BF0BA7" w:rsidRPr="00C30393">
        <w:rPr>
          <w:bCs w:val="0"/>
          <w:sz w:val="24"/>
          <w:lang w:val="de-DE"/>
        </w:rPr>
        <w:t xml:space="preserve"> </w:t>
      </w:r>
      <w:r w:rsidR="00544D7F" w:rsidRPr="00C30393">
        <w:rPr>
          <w:bCs w:val="0"/>
          <w:sz w:val="24"/>
          <w:lang w:val="de-DE"/>
        </w:rPr>
        <w:t>Evan K. Wujcik</w:t>
      </w:r>
      <w:r w:rsidR="009C3A95" w:rsidRPr="00C30393">
        <w:rPr>
          <w:b w:val="0"/>
          <w:bCs w:val="0"/>
          <w:sz w:val="24"/>
          <w:lang w:val="de-DE"/>
        </w:rPr>
        <w:t>,</w:t>
      </w:r>
      <w:r w:rsidR="00B511AD">
        <w:rPr>
          <w:b w:val="0"/>
          <w:bCs w:val="0"/>
          <w:sz w:val="24"/>
          <w:lang w:val="de-DE"/>
        </w:rPr>
        <w:t>*</w:t>
      </w:r>
      <w:r w:rsidR="009C3A95" w:rsidRPr="00C30393">
        <w:rPr>
          <w:b w:val="0"/>
          <w:bCs w:val="0"/>
          <w:sz w:val="24"/>
          <w:lang w:val="de-DE"/>
        </w:rPr>
        <w:t xml:space="preserve"> Arijit Bose. </w:t>
      </w:r>
      <w:r w:rsidR="00F50101" w:rsidRPr="00BB16A1">
        <w:rPr>
          <w:b w:val="0"/>
          <w:bCs w:val="0"/>
          <w:sz w:val="24"/>
        </w:rPr>
        <w:t xml:space="preserve">Poster presentation at the University </w:t>
      </w:r>
      <w:proofErr w:type="gramStart"/>
      <w:r w:rsidR="00F50101" w:rsidRPr="00BB16A1">
        <w:rPr>
          <w:b w:val="0"/>
          <w:bCs w:val="0"/>
          <w:sz w:val="24"/>
        </w:rPr>
        <w:t>of Rhode Island Department of</w:t>
      </w:r>
      <w:proofErr w:type="gramEnd"/>
      <w:r w:rsidR="00F50101" w:rsidRPr="00BB16A1">
        <w:rPr>
          <w:b w:val="0"/>
          <w:bCs w:val="0"/>
          <w:sz w:val="24"/>
        </w:rPr>
        <w:t xml:space="preserve"> Chemical Engineering's Spring Poster Session, Kingston, RI,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bCs w:val="0"/>
          <w:sz w:val="24"/>
        </w:rPr>
        <w:t xml:space="preserve">, Title: </w:t>
      </w:r>
      <w:r w:rsidR="00F50101" w:rsidRPr="009C3A95">
        <w:rPr>
          <w:b w:val="0"/>
          <w:i/>
          <w:sz w:val="24"/>
        </w:rPr>
        <w:t xml:space="preserve">Synthesis of Lead Selenide-Titania </w:t>
      </w:r>
      <w:r w:rsidR="00F50101" w:rsidRPr="009C3A95">
        <w:rPr>
          <w:b w:val="0"/>
          <w:i/>
          <w:sz w:val="24"/>
        </w:rPr>
        <w:lastRenderedPageBreak/>
        <w:t>Heterostructures for High-Efficiency Low-Cost Solar Cells</w:t>
      </w:r>
    </w:p>
    <w:p w:rsidR="002E4C3D" w:rsidRPr="00741202" w:rsidRDefault="002E4C3D" w:rsidP="00CF2302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ind w:left="720" w:hanging="360"/>
        <w:contextualSpacing/>
        <w:jc w:val="both"/>
        <w:rPr>
          <w:b w:val="0"/>
          <w:bCs w:val="0"/>
          <w:sz w:val="24"/>
        </w:rPr>
      </w:pPr>
      <w:r w:rsidRPr="002E4C3D">
        <w:rPr>
          <w:b w:val="0"/>
          <w:bCs w:val="0"/>
          <w:sz w:val="24"/>
          <w:lang w:val="de-DE"/>
        </w:rPr>
        <w:t xml:space="preserve">2. </w:t>
      </w:r>
      <w:r w:rsidRPr="00741202">
        <w:rPr>
          <w:bCs w:val="0"/>
          <w:sz w:val="24"/>
          <w:lang w:val="de-DE"/>
        </w:rPr>
        <w:t>Evan K. Wujcik,</w:t>
      </w:r>
      <w:r w:rsidRPr="002E4C3D">
        <w:rPr>
          <w:b w:val="0"/>
          <w:bCs w:val="0"/>
          <w:sz w:val="24"/>
          <w:lang w:val="de-DE"/>
        </w:rPr>
        <w:t xml:space="preserve">* Arijit Bose.  </w:t>
      </w:r>
      <w:r w:rsidR="00741202" w:rsidRPr="00741202">
        <w:rPr>
          <w:b w:val="0"/>
          <w:bCs w:val="0"/>
          <w:sz w:val="24"/>
        </w:rPr>
        <w:t>Oral</w:t>
      </w:r>
      <w:r w:rsidR="00741202">
        <w:rPr>
          <w:b w:val="0"/>
          <w:bCs w:val="0"/>
          <w:sz w:val="24"/>
        </w:rPr>
        <w:t xml:space="preserve"> presentation at the University of Rhode Island-Brown University Research Symposium, Kingston, RI, USA, </w:t>
      </w:r>
      <w:r w:rsidR="00741202" w:rsidRPr="00741202">
        <w:rPr>
          <w:b w:val="0"/>
          <w:bCs w:val="0"/>
          <w:sz w:val="24"/>
        </w:rPr>
        <w:t xml:space="preserve">Title: </w:t>
      </w:r>
      <w:r w:rsidR="00741202" w:rsidRPr="00741202">
        <w:rPr>
          <w:b w:val="0"/>
          <w:bCs w:val="0"/>
          <w:i/>
          <w:sz w:val="24"/>
        </w:rPr>
        <w:t>Platinum-loaded Titania as an Advanced Catalytic Nanocomposite Platform</w:t>
      </w:r>
    </w:p>
    <w:p w:rsidR="00CF2302" w:rsidRPr="00CF2302" w:rsidRDefault="00BF0BA7" w:rsidP="00CF2302">
      <w:pPr>
        <w:pStyle w:val="Title"/>
        <w:widowControl w:val="0"/>
        <w:tabs>
          <w:tab w:val="clear" w:pos="720"/>
          <w:tab w:val="left" w:pos="1440"/>
          <w:tab w:val="left" w:pos="2160"/>
          <w:tab w:val="left" w:pos="2880"/>
          <w:tab w:val="left" w:pos="3600"/>
          <w:tab w:val="left" w:pos="3645"/>
        </w:tabs>
        <w:ind w:left="720" w:hanging="360"/>
        <w:contextualSpacing/>
        <w:jc w:val="both"/>
        <w:rPr>
          <w:b w:val="0"/>
          <w:bCs w:val="0"/>
          <w:i/>
          <w:color w:val="000000"/>
          <w:sz w:val="24"/>
        </w:rPr>
      </w:pPr>
      <w:proofErr w:type="gramStart"/>
      <w:r w:rsidRPr="00BF0BA7">
        <w:rPr>
          <w:b w:val="0"/>
          <w:bCs w:val="0"/>
          <w:sz w:val="24"/>
        </w:rPr>
        <w:t>1.</w:t>
      </w:r>
      <w:r>
        <w:rPr>
          <w:bCs w:val="0"/>
          <w:sz w:val="24"/>
        </w:rPr>
        <w:t xml:space="preserve"> </w:t>
      </w:r>
      <w:r w:rsidR="00544D7F">
        <w:rPr>
          <w:bCs w:val="0"/>
          <w:sz w:val="24"/>
        </w:rPr>
        <w:t>Evan K. Wujcik</w:t>
      </w:r>
      <w:r w:rsidR="00CC1A39">
        <w:rPr>
          <w:b w:val="0"/>
          <w:color w:val="000000"/>
          <w:sz w:val="24"/>
        </w:rPr>
        <w:t>,</w:t>
      </w:r>
      <w:r w:rsidR="00B511AD">
        <w:rPr>
          <w:b w:val="0"/>
          <w:color w:val="000000"/>
          <w:sz w:val="24"/>
        </w:rPr>
        <w:t>*</w:t>
      </w:r>
      <w:r w:rsidR="00CC1A39">
        <w:rPr>
          <w:b w:val="0"/>
          <w:color w:val="000000"/>
          <w:sz w:val="24"/>
        </w:rPr>
        <w:t xml:space="preserve"> </w:t>
      </w:r>
      <w:proofErr w:type="spellStart"/>
      <w:r w:rsidR="00CC1A39">
        <w:rPr>
          <w:b w:val="0"/>
          <w:color w:val="000000"/>
          <w:sz w:val="24"/>
        </w:rPr>
        <w:t>Jayashri</w:t>
      </w:r>
      <w:proofErr w:type="spellEnd"/>
      <w:r w:rsidR="00CC1A39">
        <w:rPr>
          <w:b w:val="0"/>
          <w:color w:val="000000"/>
          <w:sz w:val="24"/>
        </w:rPr>
        <w:t xml:space="preserve"> Sarkar, </w:t>
      </w:r>
      <w:proofErr w:type="spellStart"/>
      <w:r w:rsidR="00CC1A39">
        <w:rPr>
          <w:b w:val="0"/>
          <w:color w:val="000000"/>
          <w:sz w:val="24"/>
        </w:rPr>
        <w:t>Arijit</w:t>
      </w:r>
      <w:proofErr w:type="spellEnd"/>
      <w:r w:rsidR="00CC1A39">
        <w:rPr>
          <w:b w:val="0"/>
          <w:color w:val="000000"/>
          <w:sz w:val="24"/>
        </w:rPr>
        <w:t xml:space="preserve"> Bose.</w:t>
      </w:r>
      <w:proofErr w:type="gramEnd"/>
      <w:r w:rsidR="00CC1A39">
        <w:rPr>
          <w:b w:val="0"/>
          <w:color w:val="000000"/>
          <w:sz w:val="24"/>
        </w:rPr>
        <w:t xml:space="preserve"> </w:t>
      </w:r>
      <w:r w:rsidR="00F50101" w:rsidRPr="00BB16A1">
        <w:rPr>
          <w:b w:val="0"/>
          <w:color w:val="000000"/>
          <w:sz w:val="24"/>
        </w:rPr>
        <w:t xml:space="preserve">Poster Presentation, as an undergraduate, at the 2006 AIChE National Conference in San Francisco, CA, </w:t>
      </w:r>
      <w:r w:rsidR="00B511AD">
        <w:rPr>
          <w:b w:val="0"/>
          <w:bCs w:val="0"/>
          <w:sz w:val="24"/>
        </w:rPr>
        <w:t>USA</w:t>
      </w:r>
      <w:r w:rsidR="00F50101" w:rsidRPr="00BB16A1">
        <w:rPr>
          <w:b w:val="0"/>
          <w:color w:val="000000"/>
          <w:sz w:val="24"/>
        </w:rPr>
        <w:t xml:space="preserve">, Title: </w:t>
      </w:r>
      <w:r w:rsidR="00F50101" w:rsidRPr="009C3A95">
        <w:rPr>
          <w:b w:val="0"/>
          <w:bCs w:val="0"/>
          <w:i/>
          <w:color w:val="000000"/>
          <w:sz w:val="24"/>
        </w:rPr>
        <w:t>Highly Ordered Nanoporous Titania Synthesis</w:t>
      </w:r>
    </w:p>
    <w:p w:rsidR="00CF2302" w:rsidRDefault="00CF2302" w:rsidP="005202F5">
      <w:pPr>
        <w:pStyle w:val="Standard"/>
        <w:widowControl w:val="0"/>
        <w:contextualSpacing/>
        <w:jc w:val="both"/>
        <w:rPr>
          <w:b/>
          <w:bCs/>
          <w:color w:val="000000"/>
          <w:u w:val="single"/>
        </w:rPr>
      </w:pPr>
    </w:p>
    <w:p w:rsidR="00CF2302" w:rsidRDefault="00CF2302" w:rsidP="005202F5">
      <w:pPr>
        <w:pStyle w:val="Standard"/>
        <w:widowControl w:val="0"/>
        <w:contextualSpacing/>
        <w:jc w:val="both"/>
        <w:rPr>
          <w:b/>
          <w:bCs/>
          <w:color w:val="000000"/>
          <w:u w:val="single"/>
        </w:rPr>
      </w:pPr>
    </w:p>
    <w:p w:rsidR="008B51B6" w:rsidRPr="00BB16A1" w:rsidRDefault="000D561C" w:rsidP="005202F5">
      <w:pPr>
        <w:pStyle w:val="Standard"/>
        <w:widowControl w:val="0"/>
        <w:contextualSpacing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TEACHING ACTIVITY</w:t>
      </w:r>
      <w:r w:rsidR="00F50101" w:rsidRPr="00BB16A1">
        <w:rPr>
          <w:b/>
          <w:bCs/>
          <w:color w:val="000000"/>
          <w:sz w:val="30"/>
          <w:szCs w:val="30"/>
          <w:u w:val="single"/>
        </w:rPr>
        <w:t>:</w:t>
      </w:r>
    </w:p>
    <w:p w:rsidR="00003692" w:rsidRPr="00BB16A1" w:rsidRDefault="00003692" w:rsidP="005202F5">
      <w:pPr>
        <w:pStyle w:val="Standard"/>
        <w:widowControl w:val="0"/>
        <w:contextualSpacing/>
        <w:jc w:val="both"/>
        <w:rPr>
          <w:b/>
          <w:bCs/>
          <w:color w:val="000000"/>
          <w:u w:val="single"/>
        </w:rPr>
      </w:pPr>
    </w:p>
    <w:p w:rsidR="008B51B6" w:rsidRPr="00BB16A1" w:rsidRDefault="00F50101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  <w:r w:rsidRPr="00BB16A1">
        <w:rPr>
          <w:b/>
          <w:bCs/>
          <w:color w:val="000000"/>
        </w:rPr>
        <w:t>COURSES TAUGHT:</w:t>
      </w:r>
    </w:p>
    <w:p w:rsidR="00492E2E" w:rsidRDefault="00492E2E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</w:p>
    <w:p w:rsidR="003411EF" w:rsidRPr="00BB16A1" w:rsidRDefault="008B5CE8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Graduate (Ph.D./</w:t>
      </w:r>
      <w:r w:rsidR="005079D1">
        <w:rPr>
          <w:i/>
          <w:iCs/>
          <w:color w:val="000000"/>
          <w:u w:val="single"/>
        </w:rPr>
        <w:t>D.E./</w:t>
      </w:r>
      <w:r>
        <w:rPr>
          <w:i/>
          <w:iCs/>
          <w:color w:val="000000"/>
          <w:u w:val="single"/>
        </w:rPr>
        <w:t>M.E.S./M.E./Senior UG)</w:t>
      </w:r>
    </w:p>
    <w:p w:rsidR="00356B39" w:rsidRPr="00356B39" w:rsidRDefault="00A13D2F" w:rsidP="00727DE6">
      <w:pPr>
        <w:pStyle w:val="Standard"/>
        <w:widowControl w:val="0"/>
        <w:numPr>
          <w:ilvl w:val="0"/>
          <w:numId w:val="17"/>
        </w:numPr>
        <w:tabs>
          <w:tab w:val="clear" w:pos="720"/>
          <w:tab w:val="left" w:pos="1440"/>
        </w:tabs>
        <w:ind w:left="720" w:hanging="360"/>
        <w:contextualSpacing/>
        <w:jc w:val="both"/>
        <w:rPr>
          <w:rStyle w:val="Hyperlink"/>
          <w:color w:val="auto"/>
          <w:u w:val="none"/>
        </w:rPr>
      </w:pPr>
      <w:r w:rsidRPr="000B18D5">
        <w:fldChar w:fldCharType="begin"/>
      </w:r>
      <w:r w:rsidR="00F71263">
        <w:instrText xml:space="preserve"> HYPERLINK "http://meanlab.weebly.com/nanosensors-chen6301.html" </w:instrText>
      </w:r>
      <w:r w:rsidRPr="000B18D5">
        <w:fldChar w:fldCharType="separate"/>
      </w:r>
      <w:r w:rsidR="003411EF" w:rsidRPr="00F654F2">
        <w:rPr>
          <w:rStyle w:val="Hyperlink"/>
          <w:b/>
          <w:bCs/>
          <w:color w:val="auto"/>
          <w:u w:val="none"/>
        </w:rPr>
        <w:t xml:space="preserve">Nanosensors </w:t>
      </w:r>
      <w:r w:rsidR="00AB0030">
        <w:rPr>
          <w:rStyle w:val="Hyperlink"/>
          <w:bCs/>
          <w:color w:val="auto"/>
          <w:u w:val="none"/>
        </w:rPr>
        <w:t>(CHEN6333</w:t>
      </w:r>
      <w:r w:rsidR="00356B39" w:rsidRPr="00356B39">
        <w:rPr>
          <w:rStyle w:val="Hyperlink"/>
          <w:bCs/>
          <w:color w:val="auto"/>
          <w:u w:val="none"/>
        </w:rPr>
        <w:t>)</w:t>
      </w:r>
    </w:p>
    <w:p w:rsidR="00356B39" w:rsidRDefault="00BB16A1" w:rsidP="00727DE6">
      <w:pPr>
        <w:pStyle w:val="Standard"/>
        <w:widowControl w:val="0"/>
        <w:numPr>
          <w:ilvl w:val="3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rStyle w:val="Hyperlink"/>
          <w:color w:val="auto"/>
          <w:u w:val="none"/>
        </w:rPr>
      </w:pPr>
      <w:r w:rsidRPr="00F654F2">
        <w:rPr>
          <w:rStyle w:val="Hyperlink"/>
          <w:bCs/>
          <w:color w:val="auto"/>
          <w:u w:val="none"/>
        </w:rPr>
        <w:t xml:space="preserve">Prof. Wujcik developed </w:t>
      </w:r>
      <w:r w:rsidR="00AE2417">
        <w:rPr>
          <w:rStyle w:val="Hyperlink"/>
          <w:bCs/>
          <w:color w:val="auto"/>
          <w:u w:val="none"/>
        </w:rPr>
        <w:t xml:space="preserve">and instructed </w:t>
      </w:r>
      <w:r w:rsidRPr="00F654F2">
        <w:rPr>
          <w:rStyle w:val="Hyperlink"/>
          <w:bCs/>
          <w:color w:val="auto"/>
          <w:u w:val="none"/>
        </w:rPr>
        <w:t>this course</w:t>
      </w:r>
      <w:r w:rsidR="00B35DFA" w:rsidRPr="00F654F2">
        <w:rPr>
          <w:rStyle w:val="Hyperlink"/>
          <w:bCs/>
          <w:color w:val="auto"/>
          <w:u w:val="none"/>
        </w:rPr>
        <w:t xml:space="preserve"> at Lamar University</w:t>
      </w:r>
      <w:r w:rsidRPr="00F654F2">
        <w:rPr>
          <w:rStyle w:val="Hyperlink"/>
          <w:b/>
          <w:bCs/>
          <w:color w:val="auto"/>
          <w:u w:val="none"/>
        </w:rPr>
        <w:t xml:space="preserve"> </w:t>
      </w:r>
    </w:p>
    <w:p w:rsidR="000B18D5" w:rsidRPr="00067948" w:rsidRDefault="00356B39" w:rsidP="00206D4C">
      <w:pPr>
        <w:pStyle w:val="Standard"/>
        <w:widowControl w:val="0"/>
        <w:numPr>
          <w:ilvl w:val="3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rStyle w:val="Hyperlink"/>
          <w:color w:val="auto"/>
          <w:u w:val="none"/>
        </w:rPr>
      </w:pPr>
      <w:r w:rsidRPr="000B18D5">
        <w:rPr>
          <w:rStyle w:val="Hyperlink"/>
          <w:color w:val="auto"/>
          <w:u w:val="none"/>
        </w:rPr>
        <w:t xml:space="preserve">Taught: </w:t>
      </w:r>
      <w:r w:rsidR="003411EF" w:rsidRPr="000B18D5">
        <w:rPr>
          <w:rStyle w:val="Hyperlink"/>
          <w:color w:val="auto"/>
          <w:u w:val="none"/>
        </w:rPr>
        <w:t>Spring 2014</w:t>
      </w:r>
      <w:r w:rsidR="00A13D2F" w:rsidRPr="000B18D5">
        <w:rPr>
          <w:rStyle w:val="Hyperlink"/>
          <w:color w:val="auto"/>
          <w:u w:val="none"/>
        </w:rPr>
        <w:fldChar w:fldCharType="end"/>
      </w:r>
      <w:r w:rsidR="00AD2F77" w:rsidRPr="000B18D5">
        <w:rPr>
          <w:rStyle w:val="Hyperlink"/>
          <w:color w:val="auto"/>
          <w:u w:val="none"/>
        </w:rPr>
        <w:t xml:space="preserve">, </w:t>
      </w:r>
      <w:r w:rsidR="00CC26B9" w:rsidRPr="000B18D5">
        <w:rPr>
          <w:rStyle w:val="Hyperlink"/>
          <w:color w:val="auto"/>
          <w:u w:val="none"/>
        </w:rPr>
        <w:t>Summer I</w:t>
      </w:r>
      <w:r w:rsidR="00AD2F77" w:rsidRPr="000B18D5">
        <w:rPr>
          <w:rStyle w:val="Hyperlink"/>
          <w:color w:val="auto"/>
          <w:u w:val="none"/>
        </w:rPr>
        <w:t xml:space="preserve"> 2015</w:t>
      </w:r>
      <w:r w:rsidR="00681D28">
        <w:rPr>
          <w:rStyle w:val="Hyperlink"/>
          <w:color w:val="auto"/>
          <w:u w:val="none"/>
        </w:rPr>
        <w:t>, Summer I 2016</w:t>
      </w:r>
    </w:p>
    <w:p w:rsidR="00356B39" w:rsidRDefault="00356B39" w:rsidP="00727DE6">
      <w:pPr>
        <w:pStyle w:val="Standard"/>
        <w:widowControl w:val="0"/>
        <w:numPr>
          <w:ilvl w:val="0"/>
          <w:numId w:val="17"/>
        </w:numPr>
        <w:tabs>
          <w:tab w:val="clear" w:pos="720"/>
          <w:tab w:val="left" w:pos="1440"/>
        </w:tabs>
        <w:ind w:left="720" w:hanging="36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Introduction to </w:t>
      </w:r>
      <w:proofErr w:type="spellStart"/>
      <w:r>
        <w:rPr>
          <w:rStyle w:val="Hyperlink"/>
          <w:b/>
          <w:color w:val="auto"/>
          <w:u w:val="none"/>
        </w:rPr>
        <w:t>NanoManufacturing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r w:rsidR="002820B1">
        <w:rPr>
          <w:rStyle w:val="Hyperlink"/>
          <w:color w:val="auto"/>
          <w:u w:val="none"/>
        </w:rPr>
        <w:t>(CHEN630</w:t>
      </w:r>
      <w:r w:rsidR="00EF6BCF">
        <w:rPr>
          <w:rStyle w:val="Hyperlink"/>
          <w:color w:val="auto"/>
          <w:u w:val="none"/>
        </w:rPr>
        <w:t>1</w:t>
      </w:r>
      <w:r w:rsidR="002820B1">
        <w:rPr>
          <w:rStyle w:val="Hyperlink"/>
          <w:color w:val="auto"/>
          <w:u w:val="none"/>
        </w:rPr>
        <w:t>-A4A</w:t>
      </w:r>
      <w:r w:rsidR="00AB0030">
        <w:rPr>
          <w:rStyle w:val="Hyperlink"/>
          <w:color w:val="auto"/>
          <w:u w:val="none"/>
        </w:rPr>
        <w:t>)</w:t>
      </w:r>
    </w:p>
    <w:p w:rsidR="00356B39" w:rsidRDefault="00356B39" w:rsidP="00727DE6">
      <w:pPr>
        <w:pStyle w:val="Standard"/>
        <w:widowControl w:val="0"/>
        <w:numPr>
          <w:ilvl w:val="2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Prof. Wujcik </w:t>
      </w:r>
      <w:r w:rsidR="00A75CF4">
        <w:rPr>
          <w:rStyle w:val="Hyperlink"/>
          <w:color w:val="auto"/>
          <w:u w:val="none"/>
        </w:rPr>
        <w:t>co-</w:t>
      </w:r>
      <w:r>
        <w:rPr>
          <w:rStyle w:val="Hyperlink"/>
          <w:color w:val="auto"/>
          <w:u w:val="none"/>
        </w:rPr>
        <w:t xml:space="preserve">developed and co-instructed this course along with Prof. </w:t>
      </w:r>
      <w:proofErr w:type="spellStart"/>
      <w:r>
        <w:rPr>
          <w:rStyle w:val="Hyperlink"/>
          <w:color w:val="auto"/>
          <w:u w:val="none"/>
        </w:rPr>
        <w:t>Zhanhu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Guo</w:t>
      </w:r>
      <w:proofErr w:type="spellEnd"/>
      <w:r>
        <w:rPr>
          <w:rStyle w:val="Hyperlink"/>
          <w:color w:val="auto"/>
          <w:u w:val="none"/>
        </w:rPr>
        <w:t xml:space="preserve"> at </w:t>
      </w:r>
      <w:r w:rsidRPr="00356B39">
        <w:rPr>
          <w:rStyle w:val="Hyperlink"/>
          <w:color w:val="auto"/>
          <w:u w:val="none"/>
        </w:rPr>
        <w:t>Lamar University</w:t>
      </w:r>
    </w:p>
    <w:p w:rsidR="008B5CE8" w:rsidRDefault="002820B1" w:rsidP="00727DE6">
      <w:pPr>
        <w:pStyle w:val="Standard"/>
        <w:widowControl w:val="0"/>
        <w:numPr>
          <w:ilvl w:val="2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Taught: Fall 2014</w:t>
      </w:r>
    </w:p>
    <w:p w:rsidR="002820B1" w:rsidRDefault="002820B1" w:rsidP="002820B1">
      <w:pPr>
        <w:pStyle w:val="Standard"/>
        <w:widowControl w:val="0"/>
        <w:tabs>
          <w:tab w:val="clear" w:pos="720"/>
          <w:tab w:val="left" w:pos="1440"/>
        </w:tabs>
        <w:ind w:left="1080"/>
        <w:contextualSpacing/>
        <w:jc w:val="both"/>
        <w:rPr>
          <w:rStyle w:val="Hyperlink"/>
          <w:color w:val="auto"/>
          <w:u w:val="none"/>
        </w:rPr>
      </w:pPr>
    </w:p>
    <w:p w:rsidR="00AE2417" w:rsidRPr="00AE2417" w:rsidRDefault="002820B1" w:rsidP="00727DE6">
      <w:pPr>
        <w:pStyle w:val="Standard"/>
        <w:numPr>
          <w:ilvl w:val="0"/>
          <w:numId w:val="17"/>
        </w:numPr>
        <w:ind w:left="810" w:hanging="450"/>
      </w:pPr>
      <w:proofErr w:type="spellStart"/>
      <w:r>
        <w:rPr>
          <w:b/>
        </w:rPr>
        <w:t>NanoEnergy</w:t>
      </w:r>
      <w:proofErr w:type="spellEnd"/>
      <w:r w:rsidR="00AE2417" w:rsidRPr="00AE2417">
        <w:rPr>
          <w:b/>
        </w:rPr>
        <w:t xml:space="preserve"> </w:t>
      </w:r>
      <w:r>
        <w:t>(CHEN630</w:t>
      </w:r>
      <w:r w:rsidR="00AE2417" w:rsidRPr="00AE2417">
        <w:t>1-03)</w:t>
      </w:r>
    </w:p>
    <w:p w:rsidR="00AE2417" w:rsidRPr="00AE2417" w:rsidRDefault="00AE2417" w:rsidP="00727DE6">
      <w:pPr>
        <w:pStyle w:val="Standard"/>
        <w:numPr>
          <w:ilvl w:val="2"/>
          <w:numId w:val="17"/>
        </w:numPr>
        <w:ind w:left="1080" w:hanging="360"/>
      </w:pPr>
      <w:r w:rsidRPr="00AE2417">
        <w:t xml:space="preserve">Prof. Wujcik </w:t>
      </w:r>
      <w:r>
        <w:t xml:space="preserve">developed and </w:t>
      </w:r>
      <w:r w:rsidRPr="00AE2417">
        <w:t>instructed this course at Lamar University</w:t>
      </w:r>
    </w:p>
    <w:p w:rsidR="00AE2417" w:rsidRPr="00AE2417" w:rsidRDefault="002820B1" w:rsidP="00727DE6">
      <w:pPr>
        <w:pStyle w:val="Standard"/>
        <w:numPr>
          <w:ilvl w:val="2"/>
          <w:numId w:val="17"/>
        </w:numPr>
        <w:ind w:left="1080" w:hanging="360"/>
      </w:pPr>
      <w:r>
        <w:t>Taught: Fall 2015</w:t>
      </w:r>
    </w:p>
    <w:p w:rsidR="00780DCA" w:rsidRPr="008B5CE8" w:rsidRDefault="00780DCA" w:rsidP="00D4139D">
      <w:pPr>
        <w:pStyle w:val="Standard"/>
        <w:widowControl w:val="0"/>
        <w:tabs>
          <w:tab w:val="clear" w:pos="720"/>
          <w:tab w:val="left" w:pos="1440"/>
        </w:tabs>
        <w:contextualSpacing/>
        <w:jc w:val="both"/>
        <w:rPr>
          <w:rStyle w:val="Hyperlink"/>
          <w:color w:val="auto"/>
          <w:u w:val="none"/>
        </w:rPr>
      </w:pPr>
    </w:p>
    <w:p w:rsidR="008B5CE8" w:rsidRDefault="008B5CE8" w:rsidP="00727DE6">
      <w:pPr>
        <w:pStyle w:val="Standard"/>
        <w:widowControl w:val="0"/>
        <w:numPr>
          <w:ilvl w:val="0"/>
          <w:numId w:val="17"/>
        </w:numPr>
        <w:tabs>
          <w:tab w:val="clear" w:pos="720"/>
          <w:tab w:val="left" w:pos="1440"/>
        </w:tabs>
        <w:ind w:left="720" w:hanging="360"/>
        <w:contextualSpacing/>
        <w:jc w:val="both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Graduate Professional </w:t>
      </w:r>
      <w:r w:rsidRPr="00580ECC">
        <w:rPr>
          <w:rStyle w:val="Hyperlink"/>
          <w:b/>
          <w:color w:val="auto"/>
          <w:u w:val="none"/>
        </w:rPr>
        <w:t xml:space="preserve">Seminar </w:t>
      </w:r>
      <w:r w:rsidRPr="00580ECC">
        <w:rPr>
          <w:rStyle w:val="Hyperlink"/>
          <w:color w:val="auto"/>
          <w:u w:val="none"/>
        </w:rPr>
        <w:t>(</w:t>
      </w:r>
      <w:r w:rsidR="00580ECC" w:rsidRPr="00580ECC">
        <w:rPr>
          <w:rStyle w:val="Hyperlink"/>
          <w:color w:val="auto"/>
          <w:u w:val="none"/>
        </w:rPr>
        <w:t>CHEN6110</w:t>
      </w:r>
      <w:r w:rsidRPr="00580ECC">
        <w:rPr>
          <w:rStyle w:val="Hyperlink"/>
          <w:color w:val="auto"/>
          <w:u w:val="none"/>
        </w:rPr>
        <w:t>)</w:t>
      </w:r>
    </w:p>
    <w:p w:rsidR="008B5CE8" w:rsidRPr="00F654F2" w:rsidRDefault="008B5CE8" w:rsidP="00727DE6">
      <w:pPr>
        <w:pStyle w:val="Standard"/>
        <w:widowControl w:val="0"/>
        <w:numPr>
          <w:ilvl w:val="2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color w:val="auto"/>
        </w:rPr>
      </w:pPr>
      <w:r>
        <w:rPr>
          <w:rStyle w:val="Hyperlink"/>
          <w:color w:val="auto"/>
          <w:u w:val="none"/>
        </w:rPr>
        <w:t>Taught: Fall 2015</w:t>
      </w:r>
    </w:p>
    <w:p w:rsidR="00492E2E" w:rsidRDefault="00492E2E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</w:p>
    <w:p w:rsidR="008B51B6" w:rsidRPr="00BB16A1" w:rsidRDefault="00F50101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  <w:r w:rsidRPr="00BB16A1">
        <w:rPr>
          <w:i/>
          <w:iCs/>
          <w:color w:val="000000"/>
          <w:u w:val="single"/>
        </w:rPr>
        <w:t>Undergraduate</w:t>
      </w:r>
    </w:p>
    <w:p w:rsidR="00356B39" w:rsidRPr="00580ECC" w:rsidRDefault="005F4840" w:rsidP="00727DE6">
      <w:pPr>
        <w:pStyle w:val="Standard"/>
        <w:widowControl w:val="0"/>
        <w:numPr>
          <w:ilvl w:val="0"/>
          <w:numId w:val="17"/>
        </w:numPr>
        <w:tabs>
          <w:tab w:val="clear" w:pos="720"/>
          <w:tab w:val="left" w:pos="1440"/>
        </w:tabs>
        <w:ind w:left="720" w:hanging="360"/>
        <w:contextualSpacing/>
        <w:jc w:val="both"/>
        <w:rPr>
          <w:color w:val="auto"/>
        </w:rPr>
      </w:pPr>
      <w:hyperlink r:id="rId83" w:history="1">
        <w:r w:rsidR="00F50101" w:rsidRPr="00580ECC">
          <w:rPr>
            <w:rStyle w:val="Hyperlink"/>
            <w:b/>
            <w:bCs/>
            <w:color w:val="auto"/>
            <w:u w:val="none"/>
          </w:rPr>
          <w:t>Momentum Transport</w:t>
        </w:r>
        <w:r w:rsidR="00F50101" w:rsidRPr="00580ECC">
          <w:rPr>
            <w:rStyle w:val="Hyperlink"/>
            <w:color w:val="auto"/>
            <w:u w:val="none"/>
          </w:rPr>
          <w:t xml:space="preserve"> (CHEN3311)</w:t>
        </w:r>
      </w:hyperlink>
      <w:r w:rsidR="007743C3" w:rsidRPr="00580ECC">
        <w:rPr>
          <w:color w:val="auto"/>
        </w:rPr>
        <w:t xml:space="preserve"> </w:t>
      </w:r>
    </w:p>
    <w:p w:rsidR="00580ECC" w:rsidRDefault="00580ECC" w:rsidP="00727DE6">
      <w:pPr>
        <w:pStyle w:val="Standard"/>
        <w:widowControl w:val="0"/>
        <w:numPr>
          <w:ilvl w:val="1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color w:val="auto"/>
        </w:rPr>
      </w:pPr>
      <w:r>
        <w:rPr>
          <w:color w:val="auto"/>
        </w:rPr>
        <w:t>Junior-level course</w:t>
      </w:r>
    </w:p>
    <w:p w:rsidR="008B5CE8" w:rsidRPr="00F769BA" w:rsidRDefault="00356B39" w:rsidP="00727DE6">
      <w:pPr>
        <w:pStyle w:val="Standard"/>
        <w:widowControl w:val="0"/>
        <w:numPr>
          <w:ilvl w:val="1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color w:val="auto"/>
        </w:rPr>
      </w:pPr>
      <w:r w:rsidRPr="00580ECC">
        <w:rPr>
          <w:color w:val="auto"/>
        </w:rPr>
        <w:t xml:space="preserve">Taught: </w:t>
      </w:r>
      <w:r w:rsidR="007743C3" w:rsidRPr="00580ECC">
        <w:rPr>
          <w:color w:val="auto"/>
        </w:rPr>
        <w:t>Fall 2013</w:t>
      </w:r>
      <w:r w:rsidR="00293FA5" w:rsidRPr="00580ECC">
        <w:rPr>
          <w:color w:val="auto"/>
        </w:rPr>
        <w:t xml:space="preserve">, Summer </w:t>
      </w:r>
      <w:r w:rsidR="006817CA" w:rsidRPr="00580ECC">
        <w:rPr>
          <w:color w:val="auto"/>
        </w:rPr>
        <w:t xml:space="preserve">I </w:t>
      </w:r>
      <w:r w:rsidR="00293FA5" w:rsidRPr="00580ECC">
        <w:rPr>
          <w:color w:val="auto"/>
        </w:rPr>
        <w:t>2014, Fall 2014</w:t>
      </w:r>
      <w:r w:rsidR="00BA2697">
        <w:rPr>
          <w:b/>
          <w:bCs/>
          <w:color w:val="auto"/>
        </w:rPr>
        <w:t xml:space="preserve">, </w:t>
      </w:r>
      <w:r w:rsidR="00BA2697" w:rsidRPr="00BA2697">
        <w:rPr>
          <w:bCs/>
          <w:color w:val="auto"/>
        </w:rPr>
        <w:t>Summer I 2015</w:t>
      </w:r>
      <w:r w:rsidR="008B5CE8">
        <w:rPr>
          <w:bCs/>
          <w:color w:val="auto"/>
        </w:rPr>
        <w:t>, Fall 2015</w:t>
      </w:r>
    </w:p>
    <w:p w:rsidR="00F769BA" w:rsidRDefault="00F769BA" w:rsidP="00F769BA">
      <w:pPr>
        <w:pStyle w:val="Standard"/>
        <w:widowControl w:val="0"/>
        <w:tabs>
          <w:tab w:val="clear" w:pos="720"/>
          <w:tab w:val="left" w:pos="1440"/>
        </w:tabs>
        <w:ind w:left="1080"/>
        <w:contextualSpacing/>
        <w:jc w:val="both"/>
        <w:rPr>
          <w:rStyle w:val="Hyperlink"/>
          <w:color w:val="auto"/>
          <w:u w:val="none"/>
        </w:rPr>
      </w:pPr>
    </w:p>
    <w:p w:rsidR="00356B39" w:rsidRPr="00580ECC" w:rsidRDefault="005F4840" w:rsidP="00727DE6">
      <w:pPr>
        <w:pStyle w:val="Standard"/>
        <w:widowControl w:val="0"/>
        <w:numPr>
          <w:ilvl w:val="0"/>
          <w:numId w:val="17"/>
        </w:numPr>
        <w:tabs>
          <w:tab w:val="clear" w:pos="720"/>
          <w:tab w:val="left" w:pos="1440"/>
        </w:tabs>
        <w:ind w:left="720" w:hanging="360"/>
        <w:contextualSpacing/>
        <w:jc w:val="both"/>
        <w:rPr>
          <w:color w:val="auto"/>
        </w:rPr>
      </w:pPr>
      <w:hyperlink r:id="rId84" w:history="1">
        <w:r w:rsidR="00293FA5" w:rsidRPr="00580ECC">
          <w:rPr>
            <w:rStyle w:val="Hyperlink"/>
            <w:b/>
            <w:bCs/>
            <w:color w:val="auto"/>
            <w:u w:val="none"/>
          </w:rPr>
          <w:t>Undergraduate Professional Seminar</w:t>
        </w:r>
        <w:r w:rsidR="00293FA5" w:rsidRPr="00580ECC">
          <w:rPr>
            <w:rStyle w:val="Hyperlink"/>
            <w:bCs/>
            <w:color w:val="auto"/>
            <w:u w:val="none"/>
          </w:rPr>
          <w:t xml:space="preserve"> </w:t>
        </w:r>
        <w:r w:rsidR="00356B39" w:rsidRPr="00580ECC">
          <w:rPr>
            <w:rStyle w:val="Hyperlink"/>
            <w:bCs/>
            <w:color w:val="auto"/>
            <w:u w:val="none"/>
          </w:rPr>
          <w:t>(</w:t>
        </w:r>
        <w:r w:rsidR="00876869" w:rsidRPr="00580ECC">
          <w:rPr>
            <w:rStyle w:val="Hyperlink"/>
            <w:bCs/>
            <w:color w:val="auto"/>
            <w:u w:val="none"/>
          </w:rPr>
          <w:t>CHEN</w:t>
        </w:r>
        <w:r w:rsidR="00356B39" w:rsidRPr="00580ECC">
          <w:rPr>
            <w:rStyle w:val="Hyperlink"/>
            <w:bCs/>
            <w:color w:val="auto"/>
            <w:u w:val="none"/>
          </w:rPr>
          <w:t>2140)</w:t>
        </w:r>
      </w:hyperlink>
    </w:p>
    <w:p w:rsidR="00580ECC" w:rsidRPr="00580ECC" w:rsidRDefault="00580ECC" w:rsidP="00727DE6">
      <w:pPr>
        <w:pStyle w:val="Standard"/>
        <w:widowControl w:val="0"/>
        <w:numPr>
          <w:ilvl w:val="1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color w:val="auto"/>
        </w:rPr>
      </w:pPr>
      <w:r>
        <w:rPr>
          <w:color w:val="auto"/>
        </w:rPr>
        <w:t>Sophomore-level course</w:t>
      </w:r>
    </w:p>
    <w:p w:rsidR="00293FA5" w:rsidRPr="00356B39" w:rsidRDefault="00356B39" w:rsidP="00727DE6">
      <w:pPr>
        <w:pStyle w:val="Standard"/>
        <w:widowControl w:val="0"/>
        <w:numPr>
          <w:ilvl w:val="1"/>
          <w:numId w:val="17"/>
        </w:numPr>
        <w:tabs>
          <w:tab w:val="clear" w:pos="720"/>
          <w:tab w:val="left" w:pos="1440"/>
        </w:tabs>
        <w:ind w:left="1080" w:hanging="360"/>
        <w:contextualSpacing/>
        <w:jc w:val="both"/>
        <w:rPr>
          <w:color w:val="auto"/>
        </w:rPr>
      </w:pPr>
      <w:r w:rsidRPr="00580ECC">
        <w:rPr>
          <w:bCs/>
          <w:color w:val="auto"/>
        </w:rPr>
        <w:t xml:space="preserve">Taught: </w:t>
      </w:r>
      <w:r w:rsidR="00293FA5" w:rsidRPr="00580ECC">
        <w:rPr>
          <w:bCs/>
          <w:color w:val="auto"/>
        </w:rPr>
        <w:t>Fall 2014</w:t>
      </w:r>
      <w:r w:rsidR="00BA2697" w:rsidRPr="00580ECC">
        <w:rPr>
          <w:bCs/>
          <w:color w:val="auto"/>
        </w:rPr>
        <w:t xml:space="preserve"> (1 section)</w:t>
      </w:r>
      <w:r w:rsidR="009C2497" w:rsidRPr="00580ECC">
        <w:rPr>
          <w:bCs/>
          <w:color w:val="auto"/>
        </w:rPr>
        <w:t>, Spring 2015</w:t>
      </w:r>
      <w:r w:rsidR="00BA2697">
        <w:rPr>
          <w:b/>
          <w:bCs/>
          <w:color w:val="auto"/>
        </w:rPr>
        <w:t xml:space="preserve"> </w:t>
      </w:r>
      <w:r w:rsidR="00BA2697">
        <w:rPr>
          <w:bCs/>
          <w:color w:val="auto"/>
        </w:rPr>
        <w:t>(3 sections)</w:t>
      </w:r>
      <w:r w:rsidR="008B5CE8">
        <w:rPr>
          <w:bCs/>
          <w:color w:val="auto"/>
        </w:rPr>
        <w:t>, Fall 2015 (1 section)</w:t>
      </w:r>
      <w:r w:rsidR="00681D28">
        <w:rPr>
          <w:bCs/>
          <w:color w:val="auto"/>
        </w:rPr>
        <w:t>, Spring 2016 (3 sections)</w:t>
      </w:r>
    </w:p>
    <w:p w:rsidR="00492F8E" w:rsidRDefault="00492F8E" w:rsidP="005202F5">
      <w:pPr>
        <w:pStyle w:val="Standard"/>
        <w:widowControl w:val="0"/>
        <w:jc w:val="both"/>
        <w:rPr>
          <w:b/>
          <w:color w:val="auto"/>
        </w:rPr>
      </w:pPr>
    </w:p>
    <w:p w:rsidR="00C71039" w:rsidRPr="00190771" w:rsidRDefault="009C2497" w:rsidP="005202F5">
      <w:pPr>
        <w:pStyle w:val="Standard"/>
        <w:widowControl w:val="0"/>
        <w:jc w:val="both"/>
        <w:rPr>
          <w:b/>
          <w:color w:val="auto"/>
        </w:rPr>
      </w:pPr>
      <w:r w:rsidRPr="00190771">
        <w:rPr>
          <w:b/>
          <w:color w:val="auto"/>
        </w:rPr>
        <w:t xml:space="preserve">CURRENT </w:t>
      </w:r>
      <w:r w:rsidR="00C71039" w:rsidRPr="00190771">
        <w:rPr>
          <w:b/>
          <w:color w:val="auto"/>
        </w:rPr>
        <w:t>RESEARCH STUDENTS ADVISED:</w:t>
      </w:r>
    </w:p>
    <w:p w:rsidR="00C71039" w:rsidRPr="00190771" w:rsidRDefault="00C71039" w:rsidP="005202F5">
      <w:pPr>
        <w:pStyle w:val="Standard"/>
        <w:widowControl w:val="0"/>
        <w:jc w:val="both"/>
        <w:rPr>
          <w:b/>
          <w:color w:val="auto"/>
        </w:rPr>
      </w:pPr>
    </w:p>
    <w:p w:rsidR="00AC08F6" w:rsidRPr="00AC08F6" w:rsidRDefault="00AC08F6" w:rsidP="00AC08F6">
      <w:pPr>
        <w:pStyle w:val="Standard"/>
        <w:rPr>
          <w:i/>
          <w:iCs/>
        </w:rPr>
      </w:pPr>
      <w:r w:rsidRPr="00AC08F6">
        <w:rPr>
          <w:i/>
          <w:iCs/>
        </w:rPr>
        <w:t>Doctor of Philosophy (Ph.D.) in Chemical Engineering Students [Dissertation]</w:t>
      </w:r>
    </w:p>
    <w:p w:rsidR="00AC08F6" w:rsidRPr="00634D9B" w:rsidRDefault="00AC08F6" w:rsidP="00727DE6">
      <w:pPr>
        <w:pStyle w:val="Standard"/>
        <w:widowControl w:val="0"/>
        <w:numPr>
          <w:ilvl w:val="0"/>
          <w:numId w:val="21"/>
        </w:numPr>
        <w:rPr>
          <w:iCs/>
        </w:rPr>
      </w:pPr>
      <w:r w:rsidRPr="00634D9B">
        <w:rPr>
          <w:iCs/>
        </w:rPr>
        <w:t>Mr. Yang Lu (Fall 2014-present)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1"/>
        </w:numPr>
        <w:rPr>
          <w:i/>
          <w:iCs/>
        </w:rPr>
      </w:pPr>
      <w:r w:rsidRPr="00AC08F6">
        <w:rPr>
          <w:i/>
          <w:iCs/>
        </w:rPr>
        <w:t>Supported by Wujcik’s start-up package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1"/>
        </w:numPr>
        <w:rPr>
          <w:iCs/>
        </w:rPr>
      </w:pPr>
      <w:r w:rsidRPr="00AC08F6">
        <w:rPr>
          <w:iCs/>
        </w:rPr>
        <w:t xml:space="preserve">Mr. </w:t>
      </w:r>
      <w:proofErr w:type="spellStart"/>
      <w:r w:rsidRPr="00AC08F6">
        <w:rPr>
          <w:iCs/>
        </w:rPr>
        <w:t>Guoqiang</w:t>
      </w:r>
      <w:proofErr w:type="spellEnd"/>
      <w:r w:rsidRPr="00AC08F6">
        <w:rPr>
          <w:iCs/>
        </w:rPr>
        <w:t xml:space="preserve"> Yu (Fall 2015-present)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1"/>
        </w:numPr>
        <w:rPr>
          <w:i/>
          <w:iCs/>
        </w:rPr>
      </w:pPr>
      <w:r w:rsidRPr="00AC08F6">
        <w:rPr>
          <w:i/>
          <w:iCs/>
        </w:rPr>
        <w:t>Supported by Wujcik’s start-up package</w:t>
      </w:r>
    </w:p>
    <w:p w:rsidR="001B5E1B" w:rsidRDefault="001B5E1B" w:rsidP="001B5E1B">
      <w:pPr>
        <w:pStyle w:val="Standard"/>
        <w:rPr>
          <w:i/>
          <w:iCs/>
        </w:rPr>
      </w:pPr>
    </w:p>
    <w:p w:rsidR="001B5E1B" w:rsidRPr="00AC08F6" w:rsidRDefault="001B5E1B" w:rsidP="001B5E1B">
      <w:pPr>
        <w:pStyle w:val="Standard"/>
        <w:rPr>
          <w:i/>
          <w:iCs/>
        </w:rPr>
      </w:pPr>
      <w:r w:rsidRPr="00AC08F6">
        <w:rPr>
          <w:i/>
          <w:iCs/>
        </w:rPr>
        <w:t xml:space="preserve">Doctor of </w:t>
      </w:r>
      <w:r>
        <w:rPr>
          <w:i/>
          <w:iCs/>
        </w:rPr>
        <w:t>Engineering</w:t>
      </w:r>
      <w:r w:rsidRPr="00AC08F6">
        <w:rPr>
          <w:i/>
          <w:iCs/>
        </w:rPr>
        <w:t xml:space="preserve"> (D.</w:t>
      </w:r>
      <w:r>
        <w:rPr>
          <w:i/>
          <w:iCs/>
        </w:rPr>
        <w:t>E.</w:t>
      </w:r>
      <w:r w:rsidRPr="00AC08F6">
        <w:rPr>
          <w:i/>
          <w:iCs/>
        </w:rPr>
        <w:t>) in Chemical Engineering Students [</w:t>
      </w:r>
      <w:r>
        <w:rPr>
          <w:i/>
          <w:iCs/>
        </w:rPr>
        <w:t>Field Project</w:t>
      </w:r>
      <w:r w:rsidRPr="00AC08F6">
        <w:rPr>
          <w:i/>
          <w:iCs/>
        </w:rPr>
        <w:t>]</w:t>
      </w:r>
    </w:p>
    <w:p w:rsidR="001B5E1B" w:rsidRPr="00634D9B" w:rsidRDefault="001B5E1B" w:rsidP="00727DE6">
      <w:pPr>
        <w:pStyle w:val="Standard"/>
        <w:widowControl w:val="0"/>
        <w:numPr>
          <w:ilvl w:val="0"/>
          <w:numId w:val="21"/>
        </w:numPr>
        <w:rPr>
          <w:iCs/>
        </w:rPr>
      </w:pPr>
      <w:r w:rsidRPr="00634D9B">
        <w:rPr>
          <w:iCs/>
        </w:rPr>
        <w:t xml:space="preserve">Mr. </w:t>
      </w:r>
      <w:r>
        <w:rPr>
          <w:iCs/>
        </w:rPr>
        <w:t xml:space="preserve">Rahul </w:t>
      </w:r>
      <w:proofErr w:type="spellStart"/>
      <w:r>
        <w:rPr>
          <w:iCs/>
        </w:rPr>
        <w:t>Patil</w:t>
      </w:r>
      <w:proofErr w:type="spellEnd"/>
      <w:r w:rsidRPr="00634D9B">
        <w:rPr>
          <w:iCs/>
        </w:rPr>
        <w:t xml:space="preserve"> (Fall 201</w:t>
      </w:r>
      <w:r>
        <w:rPr>
          <w:iCs/>
        </w:rPr>
        <w:t>5</w:t>
      </w:r>
      <w:r w:rsidRPr="00634D9B">
        <w:rPr>
          <w:iCs/>
        </w:rPr>
        <w:t>-present)</w:t>
      </w:r>
    </w:p>
    <w:p w:rsidR="00AC08F6" w:rsidRPr="00AC08F6" w:rsidRDefault="00AC08F6" w:rsidP="00AC08F6">
      <w:pPr>
        <w:pStyle w:val="Standard"/>
        <w:rPr>
          <w:i/>
          <w:iCs/>
        </w:rPr>
      </w:pPr>
    </w:p>
    <w:p w:rsidR="00AC08F6" w:rsidRPr="00AC08F6" w:rsidRDefault="00AC08F6" w:rsidP="00AC08F6">
      <w:pPr>
        <w:pStyle w:val="Standard"/>
        <w:rPr>
          <w:i/>
          <w:iCs/>
        </w:rPr>
      </w:pPr>
      <w:r w:rsidRPr="00AC08F6">
        <w:rPr>
          <w:i/>
          <w:iCs/>
        </w:rPr>
        <w:t>Master of Engineering Science (M.E.S.) in Chemical Engineering Students [Thesis]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 xml:space="preserve">Mr. </w:t>
      </w:r>
      <w:proofErr w:type="spellStart"/>
      <w:r w:rsidRPr="00AC08F6">
        <w:rPr>
          <w:iCs/>
        </w:rPr>
        <w:t>Adarsh</w:t>
      </w:r>
      <w:proofErr w:type="spellEnd"/>
      <w:r w:rsidRPr="00AC08F6">
        <w:rPr>
          <w:iCs/>
        </w:rPr>
        <w:t xml:space="preserve"> </w:t>
      </w:r>
      <w:proofErr w:type="spellStart"/>
      <w:r w:rsidRPr="00AC08F6">
        <w:rPr>
          <w:iCs/>
        </w:rPr>
        <w:t>Pradip</w:t>
      </w:r>
      <w:proofErr w:type="spellEnd"/>
      <w:r w:rsidRPr="00AC08F6">
        <w:rPr>
          <w:iCs/>
        </w:rPr>
        <w:t xml:space="preserve"> Bafana (Fall 2014-present)</w:t>
      </w:r>
      <w:r w:rsidR="001B5E1B">
        <w:rPr>
          <w:iCs/>
        </w:rPr>
        <w:t xml:space="preserve">, </w:t>
      </w:r>
      <w:r w:rsidR="000A7C7F">
        <w:rPr>
          <w:b/>
          <w:iCs/>
        </w:rPr>
        <w:t xml:space="preserve">graduating </w:t>
      </w:r>
      <w:r w:rsidR="0082454C">
        <w:rPr>
          <w:b/>
          <w:iCs/>
        </w:rPr>
        <w:t>5/</w:t>
      </w:r>
      <w:r w:rsidR="001B5E1B" w:rsidRPr="001B5E1B">
        <w:rPr>
          <w:b/>
          <w:iCs/>
        </w:rPr>
        <w:t>2016</w:t>
      </w:r>
    </w:p>
    <w:p w:rsidR="00AC08F6" w:rsidRPr="001B5E1B" w:rsidRDefault="00AC08F6" w:rsidP="00727DE6">
      <w:pPr>
        <w:pStyle w:val="Standard"/>
        <w:widowControl w:val="0"/>
        <w:numPr>
          <w:ilvl w:val="0"/>
          <w:numId w:val="31"/>
        </w:numPr>
        <w:rPr>
          <w:b/>
          <w:iCs/>
        </w:rPr>
      </w:pPr>
      <w:r w:rsidRPr="00AC08F6">
        <w:rPr>
          <w:iCs/>
        </w:rPr>
        <w:lastRenderedPageBreak/>
        <w:t xml:space="preserve">Mr. </w:t>
      </w:r>
      <w:proofErr w:type="spellStart"/>
      <w:r w:rsidRPr="00AC08F6">
        <w:rPr>
          <w:iCs/>
        </w:rPr>
        <w:t>Asad</w:t>
      </w:r>
      <w:proofErr w:type="spellEnd"/>
      <w:r w:rsidRPr="00AC08F6">
        <w:rPr>
          <w:iCs/>
        </w:rPr>
        <w:t xml:space="preserve"> </w:t>
      </w:r>
      <w:proofErr w:type="spellStart"/>
      <w:r w:rsidRPr="00AC08F6">
        <w:rPr>
          <w:iCs/>
        </w:rPr>
        <w:t>Vora</w:t>
      </w:r>
      <w:proofErr w:type="spellEnd"/>
      <w:r w:rsidRPr="00AC08F6">
        <w:rPr>
          <w:iCs/>
        </w:rPr>
        <w:t xml:space="preserve"> (Fall 2014-present)</w:t>
      </w:r>
      <w:r w:rsidR="001B5E1B">
        <w:rPr>
          <w:iCs/>
        </w:rPr>
        <w:t xml:space="preserve">, </w:t>
      </w:r>
      <w:r w:rsidR="004A6515">
        <w:rPr>
          <w:b/>
          <w:iCs/>
        </w:rPr>
        <w:t>graduating 8</w:t>
      </w:r>
      <w:r w:rsidR="001B5E1B" w:rsidRPr="001B5E1B">
        <w:rPr>
          <w:b/>
          <w:iCs/>
        </w:rPr>
        <w:t>/2016</w:t>
      </w:r>
    </w:p>
    <w:p w:rsidR="00AC08F6" w:rsidRPr="001B5E1B" w:rsidRDefault="00AC08F6" w:rsidP="00727DE6">
      <w:pPr>
        <w:pStyle w:val="Standard"/>
        <w:widowControl w:val="0"/>
        <w:numPr>
          <w:ilvl w:val="0"/>
          <w:numId w:val="31"/>
        </w:numPr>
        <w:rPr>
          <w:b/>
          <w:iCs/>
        </w:rPr>
      </w:pPr>
      <w:r w:rsidRPr="00AC08F6">
        <w:rPr>
          <w:iCs/>
        </w:rPr>
        <w:t xml:space="preserve">Mr. </w:t>
      </w:r>
      <w:proofErr w:type="spellStart"/>
      <w:r w:rsidRPr="00AC08F6">
        <w:rPr>
          <w:iCs/>
        </w:rPr>
        <w:t>Jayur</w:t>
      </w:r>
      <w:proofErr w:type="spellEnd"/>
      <w:r w:rsidRPr="00AC08F6">
        <w:rPr>
          <w:iCs/>
        </w:rPr>
        <w:t xml:space="preserve"> </w:t>
      </w:r>
      <w:proofErr w:type="spellStart"/>
      <w:r w:rsidRPr="00AC08F6">
        <w:rPr>
          <w:iCs/>
        </w:rPr>
        <w:t>Indravadan</w:t>
      </w:r>
      <w:proofErr w:type="spellEnd"/>
      <w:r w:rsidRPr="00AC08F6">
        <w:rPr>
          <w:iCs/>
        </w:rPr>
        <w:t xml:space="preserve"> Mistry (Fall 2014-present)</w:t>
      </w:r>
      <w:r w:rsidR="001B5E1B">
        <w:rPr>
          <w:iCs/>
        </w:rPr>
        <w:t xml:space="preserve">, </w:t>
      </w:r>
      <w:r w:rsidR="001B5E1B" w:rsidRPr="001B5E1B">
        <w:rPr>
          <w:b/>
          <w:iCs/>
        </w:rPr>
        <w:t>graduating 5/2016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 xml:space="preserve">Mr. </w:t>
      </w:r>
      <w:proofErr w:type="spellStart"/>
      <w:r w:rsidRPr="00AC08F6">
        <w:rPr>
          <w:iCs/>
        </w:rPr>
        <w:t>Rajat</w:t>
      </w:r>
      <w:proofErr w:type="spellEnd"/>
      <w:r w:rsidRPr="00AC08F6">
        <w:rPr>
          <w:iCs/>
        </w:rPr>
        <w:t xml:space="preserve"> Chauhan (Fall 2014-present)</w:t>
      </w:r>
      <w:r w:rsidR="001B5E1B">
        <w:rPr>
          <w:iCs/>
        </w:rPr>
        <w:t xml:space="preserve">, </w:t>
      </w:r>
      <w:r w:rsidR="001B5E1B" w:rsidRPr="001B5E1B">
        <w:rPr>
          <w:b/>
          <w:iCs/>
        </w:rPr>
        <w:t>graduating 5/2016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 xml:space="preserve">Mr. </w:t>
      </w:r>
      <w:proofErr w:type="spellStart"/>
      <w:r w:rsidRPr="00AC08F6">
        <w:rPr>
          <w:iCs/>
        </w:rPr>
        <w:t>Akshay</w:t>
      </w:r>
      <w:proofErr w:type="spellEnd"/>
      <w:r w:rsidRPr="00AC08F6">
        <w:rPr>
          <w:iCs/>
        </w:rPr>
        <w:t xml:space="preserve"> </w:t>
      </w:r>
      <w:proofErr w:type="spellStart"/>
      <w:r w:rsidRPr="00AC08F6">
        <w:rPr>
          <w:iCs/>
        </w:rPr>
        <w:t>Jagtap</w:t>
      </w:r>
      <w:proofErr w:type="spellEnd"/>
      <w:r w:rsidRPr="00AC08F6">
        <w:rPr>
          <w:iCs/>
        </w:rPr>
        <w:t xml:space="preserve"> (Spring 2015-present)</w:t>
      </w:r>
      <w:r w:rsidR="001B5E1B">
        <w:rPr>
          <w:iCs/>
        </w:rPr>
        <w:t xml:space="preserve">, </w:t>
      </w:r>
      <w:r w:rsidR="001B5E1B" w:rsidRPr="001B5E1B">
        <w:rPr>
          <w:b/>
          <w:iCs/>
        </w:rPr>
        <w:t xml:space="preserve">graduating </w:t>
      </w:r>
      <w:r w:rsidR="0082454C">
        <w:rPr>
          <w:b/>
          <w:iCs/>
        </w:rPr>
        <w:t>5/</w:t>
      </w:r>
      <w:r w:rsidR="001B5E1B" w:rsidRPr="001B5E1B">
        <w:rPr>
          <w:b/>
          <w:iCs/>
        </w:rPr>
        <w:t>2016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>Mr. Mohammad Shahadat Hussain Sarkar (Summer 2015-present)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 xml:space="preserve">Mr. MD </w:t>
      </w:r>
      <w:proofErr w:type="spellStart"/>
      <w:r w:rsidRPr="00AC08F6">
        <w:rPr>
          <w:iCs/>
        </w:rPr>
        <w:t>Alamin</w:t>
      </w:r>
      <w:proofErr w:type="spellEnd"/>
      <w:r w:rsidRPr="00AC08F6">
        <w:rPr>
          <w:iCs/>
        </w:rPr>
        <w:t xml:space="preserve"> </w:t>
      </w:r>
      <w:proofErr w:type="spellStart"/>
      <w:r w:rsidRPr="00AC08F6">
        <w:rPr>
          <w:iCs/>
        </w:rPr>
        <w:t>Miraz</w:t>
      </w:r>
      <w:proofErr w:type="spellEnd"/>
      <w:r w:rsidRPr="00AC08F6">
        <w:rPr>
          <w:iCs/>
        </w:rPr>
        <w:t xml:space="preserve"> (Summer 2015-present)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>Mr. Linh Doan (Fall 2015-present)</w:t>
      </w:r>
    </w:p>
    <w:p w:rsidR="00AC08F6" w:rsidRDefault="00AC08F6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 w:rsidRPr="00AC08F6">
        <w:rPr>
          <w:iCs/>
        </w:rPr>
        <w:t xml:space="preserve">Mr. S.M. </w:t>
      </w:r>
      <w:proofErr w:type="spellStart"/>
      <w:r w:rsidRPr="00AC08F6">
        <w:rPr>
          <w:iCs/>
        </w:rPr>
        <w:t>Nazmul</w:t>
      </w:r>
      <w:proofErr w:type="spellEnd"/>
      <w:r w:rsidRPr="00AC08F6">
        <w:rPr>
          <w:iCs/>
        </w:rPr>
        <w:t xml:space="preserve"> Huda </w:t>
      </w:r>
      <w:proofErr w:type="spellStart"/>
      <w:r w:rsidRPr="00AC08F6">
        <w:rPr>
          <w:iCs/>
        </w:rPr>
        <w:t>Nayem</w:t>
      </w:r>
      <w:proofErr w:type="spellEnd"/>
      <w:r w:rsidRPr="00AC08F6">
        <w:rPr>
          <w:iCs/>
        </w:rPr>
        <w:t xml:space="preserve"> (Fall 2015-present)</w:t>
      </w:r>
    </w:p>
    <w:p w:rsidR="001B5E1B" w:rsidRDefault="001B5E1B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proofErr w:type="spellStart"/>
      <w:r>
        <w:rPr>
          <w:iCs/>
        </w:rPr>
        <w:t>Mr</w:t>
      </w:r>
      <w:proofErr w:type="spellEnd"/>
      <w:r>
        <w:rPr>
          <w:iCs/>
        </w:rPr>
        <w:t xml:space="preserve"> Pratik </w:t>
      </w:r>
      <w:proofErr w:type="spellStart"/>
      <w:r>
        <w:rPr>
          <w:iCs/>
        </w:rPr>
        <w:t>Tumme</w:t>
      </w:r>
      <w:proofErr w:type="spellEnd"/>
      <w:r>
        <w:rPr>
          <w:iCs/>
        </w:rPr>
        <w:t xml:space="preserve"> (Spring 2016-present)</w:t>
      </w:r>
    </w:p>
    <w:p w:rsidR="000A7C7F" w:rsidRPr="00AC08F6" w:rsidRDefault="000A7C7F" w:rsidP="00727DE6">
      <w:pPr>
        <w:pStyle w:val="Standard"/>
        <w:widowControl w:val="0"/>
        <w:numPr>
          <w:ilvl w:val="0"/>
          <w:numId w:val="31"/>
        </w:numPr>
        <w:rPr>
          <w:iCs/>
        </w:rPr>
      </w:pPr>
      <w:r>
        <w:rPr>
          <w:iCs/>
        </w:rPr>
        <w:t xml:space="preserve">Ms. Nikita </w:t>
      </w:r>
      <w:proofErr w:type="spellStart"/>
      <w:r>
        <w:rPr>
          <w:iCs/>
        </w:rPr>
        <w:t>Bhalerao</w:t>
      </w:r>
      <w:proofErr w:type="spellEnd"/>
      <w:r>
        <w:rPr>
          <w:iCs/>
        </w:rPr>
        <w:t xml:space="preserve"> (Sprint 2016-present)</w:t>
      </w:r>
    </w:p>
    <w:p w:rsidR="001B5E1B" w:rsidRDefault="001B5E1B" w:rsidP="005202F5">
      <w:pPr>
        <w:pStyle w:val="Standard"/>
        <w:widowControl w:val="0"/>
        <w:tabs>
          <w:tab w:val="left" w:pos="3751"/>
        </w:tabs>
        <w:jc w:val="both"/>
        <w:rPr>
          <w:i/>
          <w:color w:val="auto"/>
        </w:rPr>
      </w:pPr>
    </w:p>
    <w:p w:rsidR="00C71039" w:rsidRPr="00190771" w:rsidRDefault="00C71039" w:rsidP="005202F5">
      <w:pPr>
        <w:pStyle w:val="Standard"/>
        <w:widowControl w:val="0"/>
        <w:tabs>
          <w:tab w:val="left" w:pos="3751"/>
        </w:tabs>
        <w:jc w:val="both"/>
        <w:rPr>
          <w:color w:val="auto"/>
        </w:rPr>
      </w:pPr>
      <w:r w:rsidRPr="00190771">
        <w:rPr>
          <w:i/>
          <w:color w:val="auto"/>
        </w:rPr>
        <w:t>Undergraduate (B.S.) Students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</w:pPr>
      <w:r w:rsidRPr="00AC08F6">
        <w:t>Mr. William Shipp [David J.</w:t>
      </w:r>
      <w:r w:rsidRPr="00AC08F6">
        <w:rPr>
          <w:color w:val="auto"/>
        </w:rPr>
        <w:t xml:space="preserve"> </w:t>
      </w:r>
      <w:hyperlink r:id="rId85" w:history="1">
        <w:r w:rsidRPr="00AC08F6">
          <w:rPr>
            <w:rStyle w:val="Hyperlink"/>
            <w:color w:val="auto"/>
            <w:u w:val="none"/>
          </w:rPr>
          <w:t>Beck Fellow</w:t>
        </w:r>
      </w:hyperlink>
      <w:r w:rsidRPr="00AC08F6">
        <w:t>] (Chemical Engineering) (Fall 2014-present)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rPr>
          <w:i/>
        </w:rPr>
      </w:pPr>
      <w:r w:rsidRPr="00AC08F6">
        <w:rPr>
          <w:i/>
        </w:rPr>
        <w:t>Supported by a LU Beck Fellowship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</w:pPr>
      <w:r w:rsidRPr="00AC08F6">
        <w:t>Ms. Manisha Patel (Chemical Engineering) (Fall 2014-present)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rPr>
          <w:i/>
        </w:rPr>
      </w:pPr>
      <w:r w:rsidRPr="00AC08F6">
        <w:rPr>
          <w:i/>
        </w:rPr>
        <w:t>Supported by a LU OUR Grant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</w:pPr>
      <w:r w:rsidRPr="00AC08F6">
        <w:t xml:space="preserve">Mr. </w:t>
      </w:r>
      <w:proofErr w:type="spellStart"/>
      <w:r w:rsidRPr="00AC08F6">
        <w:t>Romel</w:t>
      </w:r>
      <w:proofErr w:type="spellEnd"/>
      <w:r w:rsidRPr="00AC08F6">
        <w:t xml:space="preserve"> Cardenas (Chemical Engineering) (Spring 2015-present)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rPr>
          <w:i/>
        </w:rPr>
      </w:pPr>
      <w:r w:rsidRPr="00AC08F6">
        <w:rPr>
          <w:i/>
        </w:rPr>
        <w:t>Supported by a THWRC Award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</w:pPr>
      <w:r w:rsidRPr="00AC08F6">
        <w:t>Ms. Xin Wei (Chemical Engineering) (Spring 2015-present)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rPr>
          <w:i/>
        </w:rPr>
      </w:pPr>
      <w:r w:rsidRPr="00AC08F6">
        <w:rPr>
          <w:i/>
        </w:rPr>
        <w:t>Supported by a LU REG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</w:pPr>
      <w:r w:rsidRPr="00AC08F6">
        <w:t>Mr. Vu Phan (Chemical Engineering) (Summer 2015-present)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rPr>
          <w:i/>
        </w:rPr>
      </w:pPr>
      <w:r w:rsidRPr="00AC08F6">
        <w:rPr>
          <w:i/>
        </w:rPr>
        <w:t>Supported by a LU REG</w:t>
      </w:r>
    </w:p>
    <w:p w:rsidR="001B5E1B" w:rsidRDefault="001B5E1B" w:rsidP="00727DE6">
      <w:pPr>
        <w:pStyle w:val="Standard"/>
        <w:widowControl w:val="0"/>
        <w:numPr>
          <w:ilvl w:val="0"/>
          <w:numId w:val="20"/>
        </w:numPr>
        <w:contextualSpacing/>
        <w:jc w:val="both"/>
      </w:pPr>
      <w:r w:rsidRPr="00AC08F6">
        <w:t>Ms. Katherine Deaton [Mirabeau Presidential Scholar] (Chemical Engineering, 2018) (Fall 2013-Spring 2014</w:t>
      </w:r>
      <w:r>
        <w:t>, Spring 2016</w:t>
      </w:r>
      <w:r w:rsidRPr="00AC08F6">
        <w:t>)</w:t>
      </w:r>
    </w:p>
    <w:p w:rsidR="001B5E1B" w:rsidRPr="00AC08F6" w:rsidRDefault="001B5E1B" w:rsidP="00727DE6">
      <w:pPr>
        <w:pStyle w:val="Standard"/>
        <w:widowControl w:val="0"/>
        <w:numPr>
          <w:ilvl w:val="0"/>
          <w:numId w:val="20"/>
        </w:numPr>
        <w:contextualSpacing/>
        <w:jc w:val="both"/>
      </w:pPr>
      <w:r>
        <w:t xml:space="preserve">Ms. </w:t>
      </w:r>
      <w:proofErr w:type="spellStart"/>
      <w:r>
        <w:t>Megha</w:t>
      </w:r>
      <w:proofErr w:type="spellEnd"/>
      <w:r>
        <w:t xml:space="preserve"> </w:t>
      </w:r>
      <w:proofErr w:type="spellStart"/>
      <w:r>
        <w:t>Karatel</w:t>
      </w:r>
      <w:proofErr w:type="spellEnd"/>
      <w:r>
        <w:t xml:space="preserve"> (Spring 2016-present)</w:t>
      </w:r>
    </w:p>
    <w:p w:rsidR="006E7AFA" w:rsidRDefault="006E7AFA" w:rsidP="005202F5">
      <w:pPr>
        <w:pStyle w:val="Standard"/>
        <w:widowControl w:val="0"/>
        <w:jc w:val="both"/>
        <w:rPr>
          <w:b/>
          <w:color w:val="auto"/>
        </w:rPr>
      </w:pPr>
    </w:p>
    <w:p w:rsidR="000801D0" w:rsidRDefault="00BD0201" w:rsidP="005202F5">
      <w:pPr>
        <w:pStyle w:val="Standard"/>
        <w:widowControl w:val="0"/>
        <w:jc w:val="both"/>
        <w:rPr>
          <w:b/>
          <w:color w:val="auto"/>
        </w:rPr>
      </w:pPr>
      <w:r>
        <w:rPr>
          <w:b/>
          <w:color w:val="auto"/>
        </w:rPr>
        <w:t>MEAN LABORATORY ALUMNI</w:t>
      </w:r>
      <w:r w:rsidR="000801D0" w:rsidRPr="00190771">
        <w:rPr>
          <w:b/>
          <w:color w:val="auto"/>
        </w:rPr>
        <w:t>:</w:t>
      </w:r>
    </w:p>
    <w:p w:rsidR="005079D1" w:rsidRPr="00190771" w:rsidRDefault="005079D1" w:rsidP="005202F5">
      <w:pPr>
        <w:pStyle w:val="Standard"/>
        <w:widowControl w:val="0"/>
        <w:jc w:val="both"/>
        <w:rPr>
          <w:b/>
          <w:color w:val="auto"/>
        </w:rPr>
      </w:pPr>
    </w:p>
    <w:p w:rsidR="00AC08F6" w:rsidRPr="00AC08F6" w:rsidRDefault="00AC08F6" w:rsidP="00AC08F6">
      <w:pPr>
        <w:pStyle w:val="Standard"/>
        <w:widowControl w:val="0"/>
        <w:tabs>
          <w:tab w:val="left" w:pos="4795"/>
        </w:tabs>
        <w:jc w:val="both"/>
        <w:rPr>
          <w:i/>
        </w:rPr>
      </w:pPr>
      <w:r w:rsidRPr="00AC08F6">
        <w:rPr>
          <w:i/>
        </w:rPr>
        <w:t>Master of Engineering Science (M.E.S.) in Chemical Engineering Students [Thesis]</w:t>
      </w:r>
    </w:p>
    <w:p w:rsidR="00526EA7" w:rsidRPr="00526EA7" w:rsidRDefault="00526EA7" w:rsidP="00727DE6">
      <w:pPr>
        <w:pStyle w:val="Standard"/>
        <w:numPr>
          <w:ilvl w:val="0"/>
          <w:numId w:val="31"/>
        </w:numPr>
        <w:tabs>
          <w:tab w:val="left" w:pos="4795"/>
        </w:tabs>
        <w:jc w:val="both"/>
        <w:rPr>
          <w:iCs/>
        </w:rPr>
      </w:pPr>
      <w:r w:rsidRPr="00526EA7">
        <w:rPr>
          <w:iCs/>
        </w:rPr>
        <w:t>Ms.</w:t>
      </w:r>
      <w:r>
        <w:rPr>
          <w:iCs/>
        </w:rPr>
        <w:t xml:space="preserve"> </w:t>
      </w:r>
      <w:proofErr w:type="spellStart"/>
      <w:r>
        <w:rPr>
          <w:iCs/>
        </w:rPr>
        <w:t>Keerthi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Sabbineni</w:t>
      </w:r>
      <w:proofErr w:type="spellEnd"/>
      <w:r>
        <w:rPr>
          <w:iCs/>
        </w:rPr>
        <w:t xml:space="preserve"> </w:t>
      </w:r>
      <w:r w:rsidRPr="00526EA7">
        <w:rPr>
          <w:iCs/>
        </w:rPr>
        <w:t xml:space="preserve">– Thesis Title: </w:t>
      </w:r>
      <w:r w:rsidRPr="00526EA7">
        <w:rPr>
          <w:i/>
          <w:iCs/>
        </w:rPr>
        <w:t xml:space="preserve">Investigation of </w:t>
      </w:r>
      <w:proofErr w:type="spellStart"/>
      <w:r w:rsidRPr="00526EA7">
        <w:rPr>
          <w:i/>
          <w:iCs/>
        </w:rPr>
        <w:t>polycaprolactum</w:t>
      </w:r>
      <w:proofErr w:type="spellEnd"/>
      <w:r w:rsidRPr="00526EA7">
        <w:rPr>
          <w:i/>
          <w:iCs/>
        </w:rPr>
        <w:t xml:space="preserve"> nanocomposites reinforced with nanocarbon</w:t>
      </w:r>
      <w:r>
        <w:rPr>
          <w:i/>
          <w:iCs/>
        </w:rPr>
        <w:t xml:space="preserve"> </w:t>
      </w:r>
      <w:r>
        <w:rPr>
          <w:iCs/>
        </w:rPr>
        <w:t>(Fall 2015</w:t>
      </w:r>
      <w:r w:rsidRPr="00526EA7">
        <w:rPr>
          <w:iCs/>
        </w:rPr>
        <w:t>)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tabs>
          <w:tab w:val="left" w:pos="4795"/>
        </w:tabs>
        <w:jc w:val="both"/>
        <w:rPr>
          <w:i/>
        </w:rPr>
      </w:pPr>
      <w:r w:rsidRPr="00AC08F6">
        <w:t xml:space="preserve">Mr. Sandeep Singh </w:t>
      </w:r>
      <w:proofErr w:type="spellStart"/>
      <w:r w:rsidRPr="00AC08F6">
        <w:t>Tomar</w:t>
      </w:r>
      <w:proofErr w:type="spellEnd"/>
      <w:r w:rsidRPr="00AC08F6">
        <w:t xml:space="preserve"> (Co-advised with Assoc. Prof. of Chemical Engineering Rafael </w:t>
      </w:r>
      <w:proofErr w:type="spellStart"/>
      <w:r w:rsidRPr="00AC08F6">
        <w:t>Tadmor</w:t>
      </w:r>
      <w:proofErr w:type="spellEnd"/>
      <w:r w:rsidRPr="00AC08F6">
        <w:t>) – Thesis Title:</w:t>
      </w:r>
      <w:r w:rsidRPr="00AC08F6">
        <w:rPr>
          <w:i/>
        </w:rPr>
        <w:t xml:space="preserve"> Contact angle hysteresis for pendant drops </w:t>
      </w:r>
      <w:r w:rsidRPr="00AC08F6">
        <w:t>(Summer 2015)</w:t>
      </w:r>
    </w:p>
    <w:p w:rsidR="00AC08F6" w:rsidRDefault="00AC08F6" w:rsidP="00727DE6">
      <w:pPr>
        <w:pStyle w:val="Standard"/>
        <w:widowControl w:val="0"/>
        <w:numPr>
          <w:ilvl w:val="0"/>
          <w:numId w:val="31"/>
        </w:numPr>
        <w:tabs>
          <w:tab w:val="clear" w:pos="720"/>
          <w:tab w:val="left" w:pos="4795"/>
        </w:tabs>
        <w:rPr>
          <w:i/>
        </w:rPr>
      </w:pPr>
      <w:r w:rsidRPr="00AC08F6">
        <w:t xml:space="preserve">Mr. Md. </w:t>
      </w:r>
      <w:proofErr w:type="spellStart"/>
      <w:r w:rsidRPr="00AC08F6">
        <w:t>Shariful</w:t>
      </w:r>
      <w:proofErr w:type="spellEnd"/>
      <w:r w:rsidRPr="00AC08F6">
        <w:t xml:space="preserve"> </w:t>
      </w:r>
      <w:proofErr w:type="spellStart"/>
      <w:r w:rsidRPr="00AC08F6">
        <w:t>Haque</w:t>
      </w:r>
      <w:proofErr w:type="spellEnd"/>
      <w:r w:rsidRPr="00AC08F6">
        <w:t xml:space="preserve"> (Co-advised with Assoc. Prof. of Chemical Engineering </w:t>
      </w:r>
      <w:proofErr w:type="spellStart"/>
      <w:r w:rsidRPr="00AC08F6">
        <w:t>Zhanhu</w:t>
      </w:r>
      <w:proofErr w:type="spellEnd"/>
      <w:r w:rsidRPr="00AC08F6">
        <w:t xml:space="preserve"> </w:t>
      </w:r>
      <w:proofErr w:type="spellStart"/>
      <w:r w:rsidRPr="00AC08F6">
        <w:t>Guo</w:t>
      </w:r>
      <w:proofErr w:type="spellEnd"/>
      <w:r w:rsidRPr="00AC08F6">
        <w:t xml:space="preserve">) – Thesis Title: </w:t>
      </w:r>
      <w:r w:rsidRPr="00AC08F6">
        <w:rPr>
          <w:i/>
        </w:rPr>
        <w:t xml:space="preserve">Polypropylene nanocomposites reinforced with graphene </w:t>
      </w:r>
      <w:r w:rsidRPr="00AC08F6">
        <w:t>(Spring 2015)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tabs>
          <w:tab w:val="clear" w:pos="720"/>
          <w:tab w:val="left" w:pos="4795"/>
        </w:tabs>
        <w:rPr>
          <w:i/>
        </w:rPr>
      </w:pPr>
      <w:r w:rsidRPr="00AC08F6">
        <w:t xml:space="preserve">Mr. </w:t>
      </w:r>
      <w:proofErr w:type="spellStart"/>
      <w:r w:rsidRPr="00AC08F6">
        <w:t>Abhishant</w:t>
      </w:r>
      <w:proofErr w:type="spellEnd"/>
      <w:r w:rsidRPr="00AC08F6">
        <w:t xml:space="preserve"> </w:t>
      </w:r>
      <w:proofErr w:type="spellStart"/>
      <w:r w:rsidRPr="00AC08F6">
        <w:t>Guleria</w:t>
      </w:r>
      <w:proofErr w:type="spellEnd"/>
      <w:r w:rsidRPr="00AC08F6">
        <w:t xml:space="preserve"> (Co-advised with Assoc. Prof. of Chemical Engineering </w:t>
      </w:r>
      <w:proofErr w:type="spellStart"/>
      <w:r w:rsidRPr="00AC08F6">
        <w:t>Zhanhu</w:t>
      </w:r>
      <w:proofErr w:type="spellEnd"/>
      <w:r w:rsidRPr="00AC08F6">
        <w:t xml:space="preserve"> </w:t>
      </w:r>
      <w:proofErr w:type="spellStart"/>
      <w:r w:rsidRPr="00AC08F6">
        <w:t>Guo</w:t>
      </w:r>
      <w:proofErr w:type="spellEnd"/>
      <w:r w:rsidRPr="00AC08F6">
        <w:t xml:space="preserve">) – Thesis Title: </w:t>
      </w:r>
      <w:r w:rsidRPr="00AC08F6">
        <w:rPr>
          <w:i/>
        </w:rPr>
        <w:t xml:space="preserve">Polymer nanocomposites for wastewater treatment </w:t>
      </w:r>
      <w:r w:rsidRPr="00AC08F6">
        <w:t>(Fall 2014)</w:t>
      </w:r>
    </w:p>
    <w:p w:rsidR="00AC08F6" w:rsidRPr="00AC08F6" w:rsidRDefault="00AC08F6" w:rsidP="00AC08F6">
      <w:pPr>
        <w:pStyle w:val="Standard"/>
        <w:tabs>
          <w:tab w:val="clear" w:pos="720"/>
          <w:tab w:val="left" w:pos="4795"/>
        </w:tabs>
        <w:rPr>
          <w:i/>
        </w:rPr>
      </w:pPr>
    </w:p>
    <w:p w:rsidR="00AC08F6" w:rsidRPr="00AC08F6" w:rsidRDefault="00AC08F6" w:rsidP="00AC08F6">
      <w:pPr>
        <w:pStyle w:val="Standard"/>
        <w:widowControl w:val="0"/>
        <w:tabs>
          <w:tab w:val="clear" w:pos="720"/>
          <w:tab w:val="left" w:pos="4795"/>
        </w:tabs>
        <w:jc w:val="both"/>
        <w:rPr>
          <w:i/>
        </w:rPr>
      </w:pPr>
      <w:r w:rsidRPr="00AC08F6">
        <w:rPr>
          <w:i/>
        </w:rPr>
        <w:t>Master of Engineering (M.E.) Students [Non-Thesis]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31"/>
        </w:numPr>
        <w:tabs>
          <w:tab w:val="clear" w:pos="720"/>
          <w:tab w:val="left" w:pos="4795"/>
        </w:tabs>
        <w:jc w:val="both"/>
      </w:pPr>
      <w:r w:rsidRPr="00AC08F6">
        <w:t xml:space="preserve">Mr. </w:t>
      </w:r>
      <w:proofErr w:type="spellStart"/>
      <w:r w:rsidRPr="00AC08F6">
        <w:t>Kanchha</w:t>
      </w:r>
      <w:proofErr w:type="spellEnd"/>
      <w:r w:rsidRPr="00AC08F6">
        <w:t xml:space="preserve"> Ram </w:t>
      </w:r>
      <w:proofErr w:type="spellStart"/>
      <w:r w:rsidRPr="00AC08F6">
        <w:t>Khyaju</w:t>
      </w:r>
      <w:proofErr w:type="spellEnd"/>
      <w:r w:rsidRPr="00AC08F6">
        <w:t xml:space="preserve"> (Electrical Engineering) (Spring 2014-Summer 2015)</w:t>
      </w:r>
    </w:p>
    <w:p w:rsidR="001B5E1B" w:rsidRDefault="001B5E1B" w:rsidP="00C74763">
      <w:pPr>
        <w:pStyle w:val="Standard"/>
        <w:widowControl w:val="0"/>
        <w:tabs>
          <w:tab w:val="clear" w:pos="720"/>
          <w:tab w:val="left" w:pos="3751"/>
        </w:tabs>
        <w:jc w:val="both"/>
        <w:rPr>
          <w:i/>
          <w:color w:val="auto"/>
        </w:rPr>
      </w:pPr>
    </w:p>
    <w:p w:rsidR="000801D0" w:rsidRPr="00190771" w:rsidRDefault="000801D0" w:rsidP="00C74763">
      <w:pPr>
        <w:pStyle w:val="Standard"/>
        <w:widowControl w:val="0"/>
        <w:tabs>
          <w:tab w:val="clear" w:pos="720"/>
          <w:tab w:val="left" w:pos="3751"/>
        </w:tabs>
        <w:jc w:val="both"/>
        <w:rPr>
          <w:color w:val="auto"/>
        </w:rPr>
      </w:pPr>
      <w:r w:rsidRPr="00190771">
        <w:rPr>
          <w:i/>
          <w:color w:val="auto"/>
        </w:rPr>
        <w:t>Undergraduate (B.S.) Students</w:t>
      </w:r>
    </w:p>
    <w:p w:rsidR="001B5E1B" w:rsidRPr="00AC08F6" w:rsidRDefault="001B5E1B" w:rsidP="00727DE6">
      <w:pPr>
        <w:pStyle w:val="Standard"/>
        <w:widowControl w:val="0"/>
        <w:numPr>
          <w:ilvl w:val="0"/>
          <w:numId w:val="20"/>
        </w:numPr>
        <w:jc w:val="both"/>
      </w:pPr>
      <w:r w:rsidRPr="00AC08F6">
        <w:t xml:space="preserve">Mr. Jesus </w:t>
      </w:r>
      <w:proofErr w:type="spellStart"/>
      <w:r w:rsidRPr="00AC08F6">
        <w:t>Mckinnon</w:t>
      </w:r>
      <w:proofErr w:type="spellEnd"/>
      <w:r w:rsidRPr="00AC08F6">
        <w:t xml:space="preserve"> (C</w:t>
      </w:r>
      <w:r>
        <w:t>hemical Engineering) (Fall 2015</w:t>
      </w:r>
      <w:r w:rsidRPr="00AC08F6">
        <w:t>)</w:t>
      </w:r>
    </w:p>
    <w:p w:rsidR="001B5E1B" w:rsidRPr="00AC08F6" w:rsidRDefault="001B5E1B" w:rsidP="00727DE6">
      <w:pPr>
        <w:pStyle w:val="Standard"/>
        <w:widowControl w:val="0"/>
        <w:numPr>
          <w:ilvl w:val="1"/>
          <w:numId w:val="20"/>
        </w:numPr>
        <w:jc w:val="both"/>
        <w:rPr>
          <w:i/>
        </w:rPr>
      </w:pPr>
      <w:r w:rsidRPr="00AC08F6">
        <w:rPr>
          <w:i/>
        </w:rPr>
        <w:t>Supported by a CICE Gill Foundation Grant</w:t>
      </w:r>
    </w:p>
    <w:p w:rsidR="001B5E1B" w:rsidRDefault="001B5E1B" w:rsidP="00727DE6">
      <w:pPr>
        <w:pStyle w:val="Standard"/>
        <w:widowControl w:val="0"/>
        <w:numPr>
          <w:ilvl w:val="0"/>
          <w:numId w:val="20"/>
        </w:numPr>
      </w:pPr>
      <w:r w:rsidRPr="00AC08F6">
        <w:t>Ms. Tran Nguyen (Chemical Engineering) (Summer 2015-</w:t>
      </w:r>
      <w:r>
        <w:t>Fall 2015</w:t>
      </w:r>
      <w:r w:rsidRPr="00AC08F6">
        <w:t>)</w:t>
      </w:r>
    </w:p>
    <w:p w:rsidR="00AC08F6" w:rsidRPr="00AC08F6" w:rsidRDefault="00AC08F6" w:rsidP="00727DE6">
      <w:pPr>
        <w:pStyle w:val="Standard"/>
        <w:widowControl w:val="0"/>
        <w:numPr>
          <w:ilvl w:val="0"/>
          <w:numId w:val="20"/>
        </w:numPr>
        <w:contextualSpacing/>
        <w:jc w:val="both"/>
      </w:pPr>
      <w:r w:rsidRPr="00AC08F6">
        <w:t xml:space="preserve">Ms. Neha </w:t>
      </w:r>
      <w:proofErr w:type="spellStart"/>
      <w:r w:rsidRPr="00AC08F6">
        <w:t>Sutrave</w:t>
      </w:r>
      <w:proofErr w:type="spellEnd"/>
      <w:r w:rsidRPr="00AC08F6">
        <w:t xml:space="preserve"> (Chemical Engineering, 2015) (Fall 2014-Spring 2015)</w:t>
      </w:r>
    </w:p>
    <w:p w:rsidR="00AC08F6" w:rsidRPr="00AC08F6" w:rsidRDefault="00AC08F6" w:rsidP="00727DE6">
      <w:pPr>
        <w:pStyle w:val="Standard"/>
        <w:widowControl w:val="0"/>
        <w:numPr>
          <w:ilvl w:val="1"/>
          <w:numId w:val="20"/>
        </w:numPr>
        <w:contextualSpacing/>
        <w:jc w:val="both"/>
      </w:pPr>
      <w:r w:rsidRPr="00AC08F6">
        <w:rPr>
          <w:i/>
        </w:rPr>
        <w:t>Last known position</w:t>
      </w:r>
      <w:r w:rsidRPr="00AC08F6">
        <w:t>: Process Engineer at ExxonMobil</w:t>
      </w:r>
    </w:p>
    <w:p w:rsidR="000801D0" w:rsidRPr="00C71039" w:rsidRDefault="000801D0" w:rsidP="005202F5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1A47E7" w:rsidRDefault="00F50101" w:rsidP="00D030D9">
      <w:pPr>
        <w:pStyle w:val="Standard"/>
        <w:widowControl w:val="0"/>
        <w:contextualSpacing/>
        <w:jc w:val="both"/>
        <w:rPr>
          <w:b/>
          <w:bCs/>
          <w:color w:val="000000"/>
        </w:rPr>
      </w:pPr>
      <w:r w:rsidRPr="00BB16A1">
        <w:rPr>
          <w:b/>
          <w:bCs/>
          <w:color w:val="000000"/>
        </w:rPr>
        <w:lastRenderedPageBreak/>
        <w:t>COMMITEE MEMBERSHIPS:</w:t>
      </w:r>
    </w:p>
    <w:p w:rsidR="00D030D9" w:rsidRPr="00D030D9" w:rsidRDefault="00D030D9" w:rsidP="00D030D9">
      <w:pPr>
        <w:pStyle w:val="Standard"/>
        <w:widowControl w:val="0"/>
        <w:contextualSpacing/>
        <w:jc w:val="both"/>
        <w:rPr>
          <w:b/>
          <w:bCs/>
          <w:color w:val="000000"/>
        </w:rPr>
      </w:pPr>
    </w:p>
    <w:p w:rsidR="003774B3" w:rsidRDefault="003774B3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Doctor of Engineering (D.E.) Students</w:t>
      </w:r>
    </w:p>
    <w:p w:rsidR="003B6523" w:rsidRDefault="003B6523" w:rsidP="00727DE6">
      <w:pPr>
        <w:pStyle w:val="Standard"/>
        <w:widowControl w:val="0"/>
        <w:numPr>
          <w:ilvl w:val="0"/>
          <w:numId w:val="28"/>
        </w:numPr>
        <w:spacing w:after="72"/>
        <w:contextualSpacing/>
        <w:jc w:val="both"/>
        <w:rPr>
          <w:iCs/>
          <w:color w:val="000000"/>
        </w:rPr>
      </w:pPr>
      <w:r>
        <w:rPr>
          <w:iCs/>
          <w:color w:val="000000"/>
        </w:rPr>
        <w:t xml:space="preserve">Mr. Hartmann E. </w:t>
      </w:r>
      <w:proofErr w:type="spellStart"/>
      <w:r>
        <w:rPr>
          <w:iCs/>
          <w:color w:val="000000"/>
        </w:rPr>
        <w:t>N’guessan</w:t>
      </w:r>
      <w:proofErr w:type="spellEnd"/>
      <w:r>
        <w:rPr>
          <w:iCs/>
          <w:color w:val="000000"/>
        </w:rPr>
        <w:t xml:space="preserve"> – Field Study Title: </w:t>
      </w:r>
      <w:r w:rsidRPr="003B6523">
        <w:rPr>
          <w:i/>
          <w:iCs/>
          <w:color w:val="000000"/>
        </w:rPr>
        <w:t xml:space="preserve">Size and time dependence of drop retention force under various normal forces </w:t>
      </w:r>
      <w:r>
        <w:rPr>
          <w:iCs/>
          <w:color w:val="000000"/>
        </w:rPr>
        <w:t>(</w:t>
      </w:r>
      <w:r w:rsidR="001A47E7">
        <w:rPr>
          <w:iCs/>
          <w:color w:val="000000"/>
        </w:rPr>
        <w:t>Fall 2014</w:t>
      </w:r>
      <w:r>
        <w:rPr>
          <w:iCs/>
          <w:color w:val="000000"/>
        </w:rPr>
        <w:t>)</w:t>
      </w:r>
    </w:p>
    <w:p w:rsidR="003774B3" w:rsidRPr="000801D0" w:rsidRDefault="003774B3" w:rsidP="00727DE6">
      <w:pPr>
        <w:pStyle w:val="Standard"/>
        <w:widowControl w:val="0"/>
        <w:numPr>
          <w:ilvl w:val="0"/>
          <w:numId w:val="28"/>
        </w:numPr>
        <w:spacing w:after="72"/>
        <w:contextualSpacing/>
        <w:jc w:val="both"/>
        <w:rPr>
          <w:iCs/>
          <w:color w:val="000000"/>
        </w:rPr>
      </w:pPr>
      <w:r>
        <w:rPr>
          <w:iCs/>
          <w:color w:val="000000"/>
        </w:rPr>
        <w:t xml:space="preserve">Mr. </w:t>
      </w:r>
      <w:proofErr w:type="spellStart"/>
      <w:r>
        <w:rPr>
          <w:iCs/>
          <w:color w:val="000000"/>
        </w:rPr>
        <w:t>Narendranath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Yerra</w:t>
      </w:r>
      <w:proofErr w:type="spellEnd"/>
      <w:r w:rsidRPr="00BB16A1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027C6F">
        <w:rPr>
          <w:color w:val="000000"/>
        </w:rPr>
        <w:t>Field Study</w:t>
      </w:r>
      <w:r w:rsidRPr="00C61820">
        <w:rPr>
          <w:color w:val="000000"/>
        </w:rPr>
        <w:t xml:space="preserve"> Title:</w:t>
      </w:r>
      <w:r w:rsidRPr="00C61820">
        <w:rPr>
          <w:i/>
          <w:color w:val="000000"/>
        </w:rPr>
        <w:t xml:space="preserve"> </w:t>
      </w:r>
      <w:r w:rsidR="004C7D33">
        <w:rPr>
          <w:i/>
        </w:rPr>
        <w:t>Magnetic carbon nanostructures: m</w:t>
      </w:r>
      <w:r w:rsidR="00C61820" w:rsidRPr="00C61820">
        <w:rPr>
          <w:i/>
        </w:rPr>
        <w:t>icro</w:t>
      </w:r>
      <w:r w:rsidR="004C7D33">
        <w:rPr>
          <w:i/>
        </w:rPr>
        <w:t>wave energy – assisted pyrolysis vs conventional p</w:t>
      </w:r>
      <w:r w:rsidR="00C61820" w:rsidRPr="00C61820">
        <w:rPr>
          <w:i/>
        </w:rPr>
        <w:t>yrolysis</w:t>
      </w:r>
      <w:r w:rsidR="00C61820" w:rsidRPr="00C61820">
        <w:rPr>
          <w:color w:val="000000"/>
        </w:rPr>
        <w:t xml:space="preserve"> </w:t>
      </w:r>
      <w:r w:rsidRPr="00C61820">
        <w:rPr>
          <w:color w:val="000000"/>
        </w:rPr>
        <w:t>(</w:t>
      </w:r>
      <w:r w:rsidR="001A47E7">
        <w:rPr>
          <w:color w:val="000000"/>
        </w:rPr>
        <w:t>Fall 2014</w:t>
      </w:r>
      <w:r w:rsidRPr="003774B3">
        <w:rPr>
          <w:color w:val="000000"/>
        </w:rPr>
        <w:t>)</w:t>
      </w:r>
    </w:p>
    <w:p w:rsidR="003614C9" w:rsidRDefault="003614C9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</w:p>
    <w:p w:rsidR="008B51B6" w:rsidRPr="00BB16A1" w:rsidRDefault="00C71039" w:rsidP="005202F5">
      <w:pPr>
        <w:pStyle w:val="Standard"/>
        <w:widowControl w:val="0"/>
        <w:spacing w:after="72"/>
        <w:contextualSpacing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Master of Engineering Science</w:t>
      </w:r>
      <w:r w:rsidR="00F50101" w:rsidRPr="00BB16A1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 xml:space="preserve">(M.E.S.) </w:t>
      </w:r>
      <w:r w:rsidR="00F50101" w:rsidRPr="00BB16A1">
        <w:rPr>
          <w:i/>
          <w:iCs/>
          <w:color w:val="000000"/>
          <w:u w:val="single"/>
        </w:rPr>
        <w:t>Students</w:t>
      </w:r>
    </w:p>
    <w:p w:rsidR="00910FAA" w:rsidRPr="00D03D6E" w:rsidRDefault="00910FAA" w:rsidP="00727DE6">
      <w:pPr>
        <w:pStyle w:val="Standard"/>
        <w:numPr>
          <w:ilvl w:val="0"/>
          <w:numId w:val="18"/>
        </w:numPr>
        <w:ind w:left="720" w:hanging="360"/>
        <w:contextualSpacing/>
        <w:jc w:val="both"/>
      </w:pPr>
      <w:r>
        <w:t xml:space="preserve">Mr. Meet Shah – Thesis Title: </w:t>
      </w:r>
      <w:r>
        <w:rPr>
          <w:i/>
        </w:rPr>
        <w:t>R</w:t>
      </w:r>
      <w:r w:rsidRPr="00910FAA">
        <w:rPr>
          <w:i/>
        </w:rPr>
        <w:t>elation of the apparent work of adhesion to vibrations</w:t>
      </w:r>
      <w:r>
        <w:rPr>
          <w:i/>
        </w:rPr>
        <w:t xml:space="preserve"> </w:t>
      </w:r>
      <w:r>
        <w:t>(Summer 2015)</w:t>
      </w:r>
    </w:p>
    <w:p w:rsidR="00D03D6E" w:rsidRPr="00D03D6E" w:rsidRDefault="00D03D6E" w:rsidP="00727DE6">
      <w:pPr>
        <w:pStyle w:val="Standard"/>
        <w:numPr>
          <w:ilvl w:val="0"/>
          <w:numId w:val="18"/>
        </w:numPr>
        <w:ind w:left="720" w:hanging="360"/>
        <w:contextualSpacing/>
        <w:jc w:val="both"/>
      </w:pPr>
      <w:r>
        <w:t xml:space="preserve">Mr. </w:t>
      </w:r>
      <w:proofErr w:type="spellStart"/>
      <w:r>
        <w:t>Vamsi</w:t>
      </w:r>
      <w:proofErr w:type="spellEnd"/>
      <w:r>
        <w:t xml:space="preserve"> Krishna </w:t>
      </w:r>
      <w:proofErr w:type="spellStart"/>
      <w:r>
        <w:t>Somasi</w:t>
      </w:r>
      <w:proofErr w:type="spellEnd"/>
      <w:r>
        <w:t xml:space="preserve"> – Thesis Title: </w:t>
      </w:r>
      <w:r w:rsidRPr="00D03D6E">
        <w:rPr>
          <w:i/>
        </w:rPr>
        <w:t>Comparison of spontaneous spreading and retraction of oil drops in zero relative humidity and normal</w:t>
      </w:r>
      <w:r>
        <w:rPr>
          <w:i/>
        </w:rPr>
        <w:t xml:space="preserve"> </w:t>
      </w:r>
      <w:r>
        <w:t>(Summer 2015)</w:t>
      </w:r>
    </w:p>
    <w:p w:rsidR="00E20E2D" w:rsidRPr="00A36323" w:rsidRDefault="00E20E2D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</w:pPr>
      <w:r>
        <w:rPr>
          <w:color w:val="000000"/>
        </w:rPr>
        <w:t xml:space="preserve">Mr. </w:t>
      </w:r>
      <w:proofErr w:type="spellStart"/>
      <w:r w:rsidRPr="00BB16A1">
        <w:rPr>
          <w:color w:val="000000"/>
        </w:rPr>
        <w:t>Keyvan</w:t>
      </w:r>
      <w:proofErr w:type="spellEnd"/>
      <w:r w:rsidRPr="00BB16A1">
        <w:rPr>
          <w:color w:val="000000"/>
        </w:rPr>
        <w:t xml:space="preserve"> </w:t>
      </w:r>
      <w:proofErr w:type="spellStart"/>
      <w:r w:rsidRPr="00BB16A1">
        <w:rPr>
          <w:color w:val="000000"/>
        </w:rPr>
        <w:t>Mollaeian</w:t>
      </w:r>
      <w:proofErr w:type="spellEnd"/>
      <w:r w:rsidRPr="00BB16A1">
        <w:rPr>
          <w:color w:val="000000"/>
        </w:rPr>
        <w:t xml:space="preserve"> – Thesis Title: </w:t>
      </w:r>
      <w:r w:rsidRPr="00BB16A1">
        <w:rPr>
          <w:i/>
          <w:color w:val="000000"/>
        </w:rPr>
        <w:t xml:space="preserve">Layered double hydroxide catalyst for the conversion of crude vegetable oil to a sustainable biofuel </w:t>
      </w:r>
      <w:r w:rsidRPr="00BB16A1">
        <w:rPr>
          <w:color w:val="000000"/>
        </w:rPr>
        <w:t>(</w:t>
      </w:r>
      <w:r w:rsidR="007F07A4">
        <w:rPr>
          <w:color w:val="000000"/>
        </w:rPr>
        <w:t>Spring 2015</w:t>
      </w:r>
      <w:r w:rsidRPr="00BB16A1">
        <w:rPr>
          <w:color w:val="000000"/>
        </w:rPr>
        <w:t>)</w:t>
      </w:r>
    </w:p>
    <w:p w:rsidR="00C30393" w:rsidRPr="00CE5F32" w:rsidRDefault="00C30393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</w:pPr>
      <w:r>
        <w:rPr>
          <w:color w:val="000000"/>
        </w:rPr>
        <w:t xml:space="preserve">Mr. </w:t>
      </w:r>
      <w:proofErr w:type="spellStart"/>
      <w:r>
        <w:rPr>
          <w:color w:val="000000"/>
        </w:rPr>
        <w:t>Atif</w:t>
      </w:r>
      <w:proofErr w:type="spellEnd"/>
      <w:r>
        <w:rPr>
          <w:color w:val="000000"/>
        </w:rPr>
        <w:t xml:space="preserve"> Ali – </w:t>
      </w:r>
      <w:r w:rsidRPr="00B200D5">
        <w:rPr>
          <w:color w:val="auto"/>
        </w:rPr>
        <w:t xml:space="preserve">Thesis Title: </w:t>
      </w:r>
      <w:r w:rsidR="009E6CFD" w:rsidRPr="009E6CFD">
        <w:rPr>
          <w:i/>
          <w:color w:val="auto"/>
        </w:rPr>
        <w:t>Identification of H2S scavengers for crude oil sweetening</w:t>
      </w:r>
      <w:r w:rsidR="00B200D5" w:rsidRPr="00B200D5">
        <w:rPr>
          <w:i/>
          <w:color w:val="auto"/>
        </w:rPr>
        <w:t xml:space="preserve"> </w:t>
      </w:r>
      <w:r w:rsidRPr="00B200D5">
        <w:rPr>
          <w:color w:val="auto"/>
        </w:rPr>
        <w:t>(</w:t>
      </w:r>
      <w:r w:rsidR="007F07A4">
        <w:rPr>
          <w:color w:val="auto"/>
        </w:rPr>
        <w:t>Spring</w:t>
      </w:r>
      <w:r w:rsidRPr="00B200D5">
        <w:rPr>
          <w:color w:val="auto"/>
        </w:rPr>
        <w:t xml:space="preserve"> 2015)</w:t>
      </w:r>
    </w:p>
    <w:p w:rsidR="00CE5F32" w:rsidRPr="00E20E2D" w:rsidRDefault="00CE5F32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</w:pPr>
      <w:r>
        <w:rPr>
          <w:color w:val="000000"/>
        </w:rPr>
        <w:t xml:space="preserve">Ms. </w:t>
      </w:r>
      <w:proofErr w:type="spellStart"/>
      <w:r w:rsidR="00B35AD3">
        <w:rPr>
          <w:color w:val="000000"/>
        </w:rPr>
        <w:t>Snehal</w:t>
      </w:r>
      <w:proofErr w:type="spellEnd"/>
      <w:r w:rsidR="00B35AD3">
        <w:rPr>
          <w:color w:val="000000"/>
        </w:rPr>
        <w:t xml:space="preserve"> </w:t>
      </w:r>
      <w:proofErr w:type="spellStart"/>
      <w:r w:rsidR="00B35AD3">
        <w:rPr>
          <w:color w:val="000000"/>
        </w:rPr>
        <w:t>Jadhav</w:t>
      </w:r>
      <w:proofErr w:type="spellEnd"/>
      <w:r w:rsidR="006223DF">
        <w:rPr>
          <w:color w:val="000000"/>
        </w:rPr>
        <w:t xml:space="preserve"> </w:t>
      </w:r>
      <w:r>
        <w:rPr>
          <w:color w:val="000000"/>
        </w:rPr>
        <w:t xml:space="preserve">– Thesis Title: </w:t>
      </w:r>
      <w:r w:rsidR="00B35AD3" w:rsidRPr="00B35AD3">
        <w:rPr>
          <w:i/>
          <w:color w:val="000000"/>
        </w:rPr>
        <w:t xml:space="preserve">Interaction between solid surface and surfactant in zero humidity </w:t>
      </w:r>
      <w:r>
        <w:rPr>
          <w:color w:val="000000"/>
        </w:rPr>
        <w:t>(Fall 2014)</w:t>
      </w:r>
    </w:p>
    <w:p w:rsidR="00E20E2D" w:rsidRPr="003F2605" w:rsidRDefault="00E20E2D" w:rsidP="00727DE6">
      <w:pPr>
        <w:pStyle w:val="Heading2"/>
        <w:widowControl w:val="0"/>
        <w:numPr>
          <w:ilvl w:val="1"/>
          <w:numId w:val="32"/>
        </w:numPr>
        <w:spacing w:before="0" w:after="0" w:line="315" w:lineRule="atLeast"/>
        <w:ind w:left="720" w:hanging="36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F26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Mr. Jiang </w:t>
      </w:r>
      <w:proofErr w:type="spellStart"/>
      <w:r w:rsidRPr="003F2605">
        <w:rPr>
          <w:rFonts w:ascii="Times New Roman" w:hAnsi="Times New Roman" w:cs="Times New Roman"/>
          <w:b w:val="0"/>
          <w:color w:val="auto"/>
          <w:sz w:val="24"/>
          <w:szCs w:val="24"/>
        </w:rPr>
        <w:t>Guo</w:t>
      </w:r>
      <w:proofErr w:type="spellEnd"/>
      <w:r w:rsidRPr="003F26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Thesis Title: </w:t>
      </w:r>
      <w:r w:rsidR="003F2605" w:rsidRP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Reinforced magnetic epoxy nanocomposi</w:t>
      </w:r>
      <w:r w:rsid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tes with conductive </w:t>
      </w:r>
      <w:proofErr w:type="spellStart"/>
      <w:r w:rsid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polypyrrole</w:t>
      </w:r>
      <w:proofErr w:type="spellEnd"/>
      <w:r w:rsid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proofErr w:type="spellStart"/>
      <w:r w:rsidR="003F2605" w:rsidRP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nanocoating</w:t>
      </w:r>
      <w:proofErr w:type="spellEnd"/>
      <w:r w:rsidR="003F2605" w:rsidRP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on </w:t>
      </w:r>
      <w:proofErr w:type="spellStart"/>
      <w:r w:rsidR="003F2605" w:rsidRP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nanomagnetite</w:t>
      </w:r>
      <w:proofErr w:type="spellEnd"/>
      <w:r w:rsidR="003F2605" w:rsidRPr="003F2605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as a coupling agent</w:t>
      </w:r>
      <w:r w:rsidR="003F26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3F2605">
        <w:rPr>
          <w:rFonts w:ascii="Times New Roman" w:hAnsi="Times New Roman" w:cs="Times New Roman"/>
          <w:b w:val="0"/>
          <w:color w:val="auto"/>
          <w:sz w:val="24"/>
          <w:szCs w:val="24"/>
        </w:rPr>
        <w:t>(Fall 2014)</w:t>
      </w:r>
    </w:p>
    <w:p w:rsidR="00E20E2D" w:rsidRPr="002B680E" w:rsidRDefault="00E20E2D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  <w:rPr>
          <w:color w:val="auto"/>
        </w:rPr>
      </w:pPr>
      <w:r w:rsidRPr="002B680E">
        <w:rPr>
          <w:color w:val="auto"/>
        </w:rPr>
        <w:t xml:space="preserve">Mr. </w:t>
      </w:r>
      <w:proofErr w:type="spellStart"/>
      <w:r w:rsidRPr="002B680E">
        <w:rPr>
          <w:color w:val="auto"/>
        </w:rPr>
        <w:t>Yiran</w:t>
      </w:r>
      <w:proofErr w:type="spellEnd"/>
      <w:r w:rsidRPr="002B680E">
        <w:rPr>
          <w:color w:val="auto"/>
        </w:rPr>
        <w:t xml:space="preserve"> Wang – Thesis Title: </w:t>
      </w:r>
      <w:r w:rsidR="005B18B8">
        <w:rPr>
          <w:i/>
          <w:color w:val="auto"/>
        </w:rPr>
        <w:t xml:space="preserve">Carboxyl multi-walled carbon nanotubes stabilized palladium </w:t>
      </w:r>
      <w:proofErr w:type="spellStart"/>
      <w:r w:rsidR="005B18B8">
        <w:rPr>
          <w:i/>
          <w:color w:val="auto"/>
        </w:rPr>
        <w:t>nanocatalysts</w:t>
      </w:r>
      <w:proofErr w:type="spellEnd"/>
      <w:r w:rsidR="005B18B8">
        <w:rPr>
          <w:i/>
          <w:color w:val="auto"/>
        </w:rPr>
        <w:t xml:space="preserve"> with improved methanol oxidation r</w:t>
      </w:r>
      <w:r w:rsidR="002B680E" w:rsidRPr="002B680E">
        <w:rPr>
          <w:i/>
          <w:color w:val="auto"/>
        </w:rPr>
        <w:t>eaction</w:t>
      </w:r>
      <w:r w:rsidR="002B680E" w:rsidRPr="002B680E">
        <w:rPr>
          <w:color w:val="auto"/>
        </w:rPr>
        <w:t xml:space="preserve"> </w:t>
      </w:r>
      <w:r w:rsidRPr="002B680E">
        <w:rPr>
          <w:color w:val="auto"/>
        </w:rPr>
        <w:t>(Fall 2014)</w:t>
      </w:r>
    </w:p>
    <w:p w:rsidR="00E20E2D" w:rsidRPr="006010AF" w:rsidRDefault="00E20E2D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</w:pPr>
      <w:r>
        <w:t xml:space="preserve">Mr. </w:t>
      </w:r>
      <w:r w:rsidRPr="006010AF">
        <w:t xml:space="preserve">Ching-Lung Ni – Thesis title: </w:t>
      </w:r>
      <w:r>
        <w:rPr>
          <w:i/>
          <w:color w:val="222222"/>
          <w:shd w:val="clear" w:color="auto" w:fill="FFFFFF"/>
        </w:rPr>
        <w:t>Dynamic simulation and optimization for the operation of an ethylene oxide p</w:t>
      </w:r>
      <w:r w:rsidRPr="006010AF">
        <w:rPr>
          <w:i/>
          <w:color w:val="222222"/>
          <w:shd w:val="clear" w:color="auto" w:fill="FFFFFF"/>
        </w:rPr>
        <w:t>lant</w:t>
      </w:r>
      <w:r>
        <w:rPr>
          <w:color w:val="222222"/>
          <w:shd w:val="clear" w:color="auto" w:fill="FFFFFF"/>
        </w:rPr>
        <w:t xml:space="preserve"> (Summer 2014)</w:t>
      </w:r>
    </w:p>
    <w:p w:rsidR="00E20E2D" w:rsidRPr="00C71039" w:rsidRDefault="00E20E2D" w:rsidP="00727DE6">
      <w:pPr>
        <w:pStyle w:val="Standard"/>
        <w:widowControl w:val="0"/>
        <w:numPr>
          <w:ilvl w:val="0"/>
          <w:numId w:val="18"/>
        </w:numPr>
        <w:ind w:left="720" w:hanging="360"/>
        <w:jc w:val="both"/>
      </w:pPr>
      <w:r>
        <w:rPr>
          <w:color w:val="000000"/>
        </w:rPr>
        <w:t xml:space="preserve">Mr. </w:t>
      </w:r>
      <w:r w:rsidRPr="00BB16A1">
        <w:rPr>
          <w:color w:val="000000"/>
        </w:rPr>
        <w:t xml:space="preserve">Hayat Raza – Thesis Title: </w:t>
      </w:r>
      <w:r w:rsidRPr="00C71039">
        <w:rPr>
          <w:i/>
          <w:color w:val="000000"/>
        </w:rPr>
        <w:t>A</w:t>
      </w:r>
      <w:r w:rsidRPr="00C71039">
        <w:rPr>
          <w:i/>
        </w:rPr>
        <w:t>spen simulation of hydrothermal liquefaction process for the conversion of algae to renewable fuels and chemicals</w:t>
      </w:r>
      <w:r w:rsidRPr="00C71039">
        <w:t xml:space="preserve"> </w:t>
      </w:r>
      <w:r w:rsidRPr="00C71039">
        <w:rPr>
          <w:color w:val="000000"/>
        </w:rPr>
        <w:t>(Spring 2014)</w:t>
      </w:r>
    </w:p>
    <w:p w:rsidR="00492F8E" w:rsidRDefault="006010AF" w:rsidP="00727DE6">
      <w:pPr>
        <w:pStyle w:val="Standard"/>
        <w:widowControl w:val="0"/>
        <w:numPr>
          <w:ilvl w:val="0"/>
          <w:numId w:val="18"/>
        </w:numPr>
        <w:ind w:left="720" w:hanging="360"/>
        <w:contextualSpacing/>
        <w:jc w:val="both"/>
      </w:pPr>
      <w:r>
        <w:rPr>
          <w:color w:val="000000"/>
        </w:rPr>
        <w:t xml:space="preserve">Mr. </w:t>
      </w:r>
      <w:proofErr w:type="spellStart"/>
      <w:r w:rsidR="00F50101" w:rsidRPr="00BB16A1">
        <w:rPr>
          <w:color w:val="000000"/>
        </w:rPr>
        <w:t>Babak</w:t>
      </w:r>
      <w:proofErr w:type="spellEnd"/>
      <w:r w:rsidR="00F50101" w:rsidRPr="00BB16A1">
        <w:rPr>
          <w:color w:val="000000"/>
        </w:rPr>
        <w:t xml:space="preserve"> </w:t>
      </w:r>
      <w:proofErr w:type="spellStart"/>
      <w:r w:rsidR="00F50101" w:rsidRPr="00BB16A1">
        <w:rPr>
          <w:color w:val="000000"/>
        </w:rPr>
        <w:t>Rafie</w:t>
      </w:r>
      <w:proofErr w:type="spellEnd"/>
      <w:r w:rsidR="00F50101" w:rsidRPr="00BB16A1">
        <w:rPr>
          <w:color w:val="000000"/>
        </w:rPr>
        <w:t xml:space="preserve"> Nia – Thesis Title: </w:t>
      </w:r>
      <w:r w:rsidR="00F50101" w:rsidRPr="00BB16A1">
        <w:rPr>
          <w:i/>
          <w:iCs/>
          <w:color w:val="000000"/>
        </w:rPr>
        <w:t xml:space="preserve">Gas separator mist eliminator wires-liquid adhesion using centrifugal adhesion balance </w:t>
      </w:r>
      <w:r w:rsidR="00F50101" w:rsidRPr="00BB16A1">
        <w:rPr>
          <w:color w:val="000000"/>
        </w:rPr>
        <w:t>(</w:t>
      </w:r>
      <w:r w:rsidR="000F4E0C" w:rsidRPr="00BB16A1">
        <w:rPr>
          <w:color w:val="000000"/>
        </w:rPr>
        <w:t xml:space="preserve">Fall </w:t>
      </w:r>
      <w:r w:rsidR="00F50101" w:rsidRPr="00BB16A1">
        <w:rPr>
          <w:color w:val="000000"/>
        </w:rPr>
        <w:t>2013)</w:t>
      </w:r>
    </w:p>
    <w:p w:rsidR="00492F8E" w:rsidRDefault="00492F8E" w:rsidP="00492F8E">
      <w:pPr>
        <w:pStyle w:val="Standard"/>
        <w:widowControl w:val="0"/>
        <w:ind w:left="720"/>
        <w:contextualSpacing/>
        <w:jc w:val="both"/>
      </w:pPr>
    </w:p>
    <w:p w:rsidR="00492F8E" w:rsidRPr="00492F8E" w:rsidRDefault="00492F8E" w:rsidP="00492F8E">
      <w:pPr>
        <w:pStyle w:val="Standard"/>
        <w:widowControl w:val="0"/>
        <w:ind w:left="720"/>
        <w:contextualSpacing/>
        <w:jc w:val="both"/>
      </w:pPr>
    </w:p>
    <w:p w:rsidR="00AC545F" w:rsidRPr="00BB16A1" w:rsidRDefault="00D03D6E" w:rsidP="005202F5">
      <w:pPr>
        <w:pStyle w:val="Standard"/>
        <w:widowControl w:val="0"/>
        <w:contextualSpacing/>
        <w:jc w:val="both"/>
        <w:rPr>
          <w:b/>
          <w:bCs/>
          <w:color w:val="000000"/>
          <w:sz w:val="30"/>
          <w:szCs w:val="30"/>
          <w:u w:val="single"/>
        </w:rPr>
      </w:pPr>
      <w:r>
        <w:rPr>
          <w:b/>
          <w:bCs/>
          <w:color w:val="000000"/>
          <w:sz w:val="30"/>
          <w:szCs w:val="30"/>
          <w:u w:val="single"/>
        </w:rPr>
        <w:t>SERVICE</w:t>
      </w:r>
      <w:r w:rsidR="00AC545F">
        <w:rPr>
          <w:b/>
          <w:bCs/>
          <w:color w:val="000000"/>
          <w:sz w:val="30"/>
          <w:szCs w:val="30"/>
          <w:u w:val="single"/>
        </w:rPr>
        <w:t xml:space="preserve"> ACTIVITY</w:t>
      </w:r>
      <w:r w:rsidR="00AC545F" w:rsidRPr="00BB16A1">
        <w:rPr>
          <w:b/>
          <w:bCs/>
          <w:color w:val="000000"/>
          <w:sz w:val="30"/>
          <w:szCs w:val="30"/>
          <w:u w:val="single"/>
        </w:rPr>
        <w:t>:</w:t>
      </w:r>
    </w:p>
    <w:p w:rsidR="00D03D6E" w:rsidRDefault="00D03D6E" w:rsidP="005202F5">
      <w:pPr>
        <w:pStyle w:val="Standard"/>
        <w:widowControl w:val="0"/>
        <w:jc w:val="both"/>
        <w:rPr>
          <w:b/>
        </w:rPr>
      </w:pPr>
    </w:p>
    <w:p w:rsidR="00AC545F" w:rsidRPr="00AC545F" w:rsidRDefault="00AC545F" w:rsidP="005202F5">
      <w:pPr>
        <w:pStyle w:val="Standard"/>
        <w:widowControl w:val="0"/>
        <w:jc w:val="both"/>
        <w:rPr>
          <w:b/>
        </w:rPr>
      </w:pPr>
      <w:r w:rsidRPr="00AC545F">
        <w:rPr>
          <w:b/>
        </w:rPr>
        <w:t>LAMAR UNIVERSITY SERVICE</w:t>
      </w:r>
      <w:r>
        <w:rPr>
          <w:b/>
        </w:rPr>
        <w:t>:</w:t>
      </w:r>
    </w:p>
    <w:p w:rsidR="00AC545F" w:rsidRPr="00AC545F" w:rsidRDefault="00AC545F" w:rsidP="005202F5">
      <w:pPr>
        <w:pStyle w:val="Standard"/>
        <w:widowControl w:val="0"/>
        <w:jc w:val="both"/>
        <w:rPr>
          <w:u w:val="single"/>
        </w:rPr>
      </w:pPr>
    </w:p>
    <w:p w:rsidR="00C1433A" w:rsidRDefault="00C1433A" w:rsidP="00727DE6">
      <w:pPr>
        <w:numPr>
          <w:ilvl w:val="0"/>
          <w:numId w:val="27"/>
        </w:numPr>
        <w:tabs>
          <w:tab w:val="left" w:pos="720"/>
        </w:tabs>
        <w:jc w:val="both"/>
        <w:rPr>
          <w:rFonts w:eastAsia="Times New Roman" w:cs="Times New Roman"/>
          <w:lang w:eastAsia="en-US"/>
        </w:rPr>
      </w:pPr>
      <w:r w:rsidRPr="00C1433A">
        <w:rPr>
          <w:rFonts w:eastAsia="Times New Roman" w:cs="Times New Roman"/>
          <w:b/>
          <w:lang w:eastAsia="en-US"/>
        </w:rPr>
        <w:t xml:space="preserve">Lamar University </w:t>
      </w:r>
      <w:proofErr w:type="spellStart"/>
      <w:r w:rsidRPr="00C1433A">
        <w:rPr>
          <w:rFonts w:eastAsia="Times New Roman" w:cs="Times New Roman"/>
          <w:b/>
          <w:lang w:eastAsia="en-US"/>
        </w:rPr>
        <w:t>Reaud</w:t>
      </w:r>
      <w:proofErr w:type="spellEnd"/>
      <w:r w:rsidRPr="00C1433A">
        <w:rPr>
          <w:rFonts w:eastAsia="Times New Roman" w:cs="Times New Roman"/>
          <w:b/>
          <w:lang w:eastAsia="en-US"/>
        </w:rPr>
        <w:t xml:space="preserve"> Honors College </w:t>
      </w:r>
      <w:r>
        <w:rPr>
          <w:rFonts w:eastAsia="Times New Roman" w:cs="Times New Roman"/>
          <w:b/>
          <w:lang w:eastAsia="en-US"/>
        </w:rPr>
        <w:t xml:space="preserve">Seminar </w:t>
      </w:r>
      <w:r w:rsidRPr="00C1433A">
        <w:rPr>
          <w:rFonts w:eastAsia="Times New Roman" w:cs="Times New Roman"/>
          <w:b/>
          <w:lang w:eastAsia="en-US"/>
        </w:rPr>
        <w:t>Speaker</w:t>
      </w:r>
      <w:r w:rsidRPr="00C1433A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(Spring 2016)</w:t>
      </w:r>
    </w:p>
    <w:p w:rsidR="00C1433A" w:rsidRDefault="00C1433A" w:rsidP="00727DE6">
      <w:pPr>
        <w:numPr>
          <w:ilvl w:val="1"/>
          <w:numId w:val="27"/>
        </w:numPr>
        <w:tabs>
          <w:tab w:val="left" w:pos="720"/>
        </w:tabs>
        <w:jc w:val="both"/>
        <w:rPr>
          <w:rFonts w:eastAsia="Times New Roman" w:cs="Times New Roman"/>
          <w:lang w:eastAsia="en-US"/>
        </w:rPr>
      </w:pPr>
      <w:r w:rsidRPr="00C1433A">
        <w:rPr>
          <w:rFonts w:eastAsia="Times New Roman" w:cs="Times New Roman"/>
          <w:lang w:eastAsia="en-US"/>
        </w:rPr>
        <w:t xml:space="preserve">The well-received Cardinal Conversation </w:t>
      </w:r>
      <w:r>
        <w:rPr>
          <w:rFonts w:eastAsia="Times New Roman" w:cs="Times New Roman"/>
          <w:lang w:eastAsia="en-US"/>
        </w:rPr>
        <w:t xml:space="preserve">entitled: </w:t>
      </w:r>
      <w:r w:rsidRPr="00C1433A">
        <w:rPr>
          <w:rFonts w:eastAsia="Times New Roman" w:cs="Times New Roman"/>
          <w:i/>
          <w:lang w:eastAsia="en-US"/>
        </w:rPr>
        <w:t>Nanotechnology-Ethical &amp; Social Implementations</w:t>
      </w:r>
      <w:r>
        <w:rPr>
          <w:rFonts w:eastAsia="Times New Roman" w:cs="Times New Roman"/>
          <w:lang w:eastAsia="en-US"/>
        </w:rPr>
        <w:t xml:space="preserve"> will be re-presented to the entire LU </w:t>
      </w:r>
      <w:proofErr w:type="spellStart"/>
      <w:r>
        <w:rPr>
          <w:rFonts w:eastAsia="Times New Roman" w:cs="Times New Roman"/>
          <w:lang w:eastAsia="en-US"/>
        </w:rPr>
        <w:t>Reaud</w:t>
      </w:r>
      <w:proofErr w:type="spellEnd"/>
      <w:r>
        <w:rPr>
          <w:rFonts w:eastAsia="Times New Roman" w:cs="Times New Roman"/>
          <w:lang w:eastAsia="en-US"/>
        </w:rPr>
        <w:t xml:space="preserve"> Honors College</w:t>
      </w:r>
    </w:p>
    <w:p w:rsidR="00463039" w:rsidRDefault="00463039" w:rsidP="00463039">
      <w:pPr>
        <w:tabs>
          <w:tab w:val="left" w:pos="720"/>
        </w:tabs>
        <w:ind w:left="1440"/>
        <w:jc w:val="both"/>
        <w:rPr>
          <w:rFonts w:eastAsia="Times New Roman" w:cs="Times New Roman"/>
          <w:lang w:eastAsia="en-US"/>
        </w:rPr>
      </w:pPr>
    </w:p>
    <w:p w:rsidR="006E53E7" w:rsidRDefault="006E53E7" w:rsidP="00727DE6">
      <w:pPr>
        <w:numPr>
          <w:ilvl w:val="0"/>
          <w:numId w:val="27"/>
        </w:numPr>
        <w:tabs>
          <w:tab w:val="left" w:pos="720"/>
        </w:tabs>
        <w:jc w:val="both"/>
        <w:rPr>
          <w:rFonts w:eastAsia="Times New Roman" w:cs="Times New Roman"/>
          <w:lang w:eastAsia="en-US"/>
        </w:rPr>
      </w:pPr>
      <w:r w:rsidRPr="008A61A7">
        <w:rPr>
          <w:rFonts w:eastAsia="Times New Roman" w:cs="Times New Roman"/>
          <w:b/>
          <w:lang w:eastAsia="en-US"/>
        </w:rPr>
        <w:t xml:space="preserve">National Science Foundation </w:t>
      </w:r>
      <w:r w:rsidR="003529CD">
        <w:rPr>
          <w:rFonts w:eastAsia="Times New Roman" w:cs="Times New Roman"/>
          <w:b/>
          <w:lang w:eastAsia="en-US"/>
        </w:rPr>
        <w:t xml:space="preserve">(NSF) </w:t>
      </w:r>
      <w:r w:rsidRPr="008A61A7">
        <w:rPr>
          <w:rFonts w:eastAsia="Times New Roman" w:cs="Times New Roman"/>
          <w:b/>
          <w:lang w:eastAsia="en-US"/>
        </w:rPr>
        <w:t xml:space="preserve">Graduate Research Fellowship Program </w:t>
      </w:r>
      <w:r>
        <w:rPr>
          <w:rFonts w:eastAsia="Times New Roman" w:cs="Times New Roman"/>
          <w:b/>
          <w:lang w:eastAsia="en-US"/>
        </w:rPr>
        <w:t xml:space="preserve">(GRFP) </w:t>
      </w:r>
      <w:r w:rsidRPr="008A61A7">
        <w:rPr>
          <w:rFonts w:eastAsia="Times New Roman" w:cs="Times New Roman"/>
          <w:b/>
          <w:lang w:eastAsia="en-US"/>
        </w:rPr>
        <w:t xml:space="preserve">Review Panelist </w:t>
      </w:r>
      <w:r>
        <w:rPr>
          <w:rFonts w:eastAsia="Times New Roman" w:cs="Times New Roman"/>
          <w:lang w:eastAsia="en-US"/>
        </w:rPr>
        <w:t>(January 2016)</w:t>
      </w:r>
    </w:p>
    <w:p w:rsidR="006E53E7" w:rsidRDefault="006E53E7" w:rsidP="00727DE6">
      <w:pPr>
        <w:numPr>
          <w:ilvl w:val="1"/>
          <w:numId w:val="27"/>
        </w:numPr>
        <w:tabs>
          <w:tab w:val="left" w:pos="720"/>
        </w:tabs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Attend virtual panel meetings and review 30+ </w:t>
      </w:r>
      <w:r w:rsidR="00C1433A">
        <w:rPr>
          <w:rFonts w:eastAsia="Times New Roman" w:cs="Times New Roman"/>
          <w:lang w:eastAsia="en-US"/>
        </w:rPr>
        <w:t xml:space="preserve">Level 1-3 </w:t>
      </w:r>
      <w:r>
        <w:rPr>
          <w:rFonts w:eastAsia="Times New Roman" w:cs="Times New Roman"/>
          <w:lang w:eastAsia="en-US"/>
        </w:rPr>
        <w:t>applications</w:t>
      </w:r>
    </w:p>
    <w:p w:rsidR="006E53E7" w:rsidRPr="006E53E7" w:rsidRDefault="006E53E7" w:rsidP="006E53E7">
      <w:pPr>
        <w:pStyle w:val="Standard"/>
        <w:widowControl w:val="0"/>
        <w:jc w:val="both"/>
        <w:rPr>
          <w:color w:val="auto"/>
        </w:rPr>
      </w:pPr>
    </w:p>
    <w:p w:rsidR="004909C8" w:rsidRDefault="004909C8" w:rsidP="00727DE6">
      <w:pPr>
        <w:pStyle w:val="Standard"/>
        <w:widowControl w:val="0"/>
        <w:numPr>
          <w:ilvl w:val="0"/>
          <w:numId w:val="27"/>
        </w:numPr>
        <w:jc w:val="both"/>
        <w:rPr>
          <w:color w:val="auto"/>
        </w:rPr>
      </w:pPr>
      <w:r w:rsidRPr="004909C8">
        <w:rPr>
          <w:b/>
          <w:color w:val="auto"/>
        </w:rPr>
        <w:t>AIChE Materials Engineering &amp; Sciences Division (MESD</w:t>
      </w:r>
      <w:r>
        <w:rPr>
          <w:b/>
          <w:color w:val="auto"/>
        </w:rPr>
        <w:t xml:space="preserve"> [Division 8]</w:t>
      </w:r>
      <w:r w:rsidRPr="004909C8">
        <w:rPr>
          <w:b/>
          <w:color w:val="auto"/>
        </w:rPr>
        <w:t>) Poster Judge</w:t>
      </w:r>
      <w:r>
        <w:rPr>
          <w:color w:val="auto"/>
        </w:rPr>
        <w:t xml:space="preserve"> (November 10, 2015)</w:t>
      </w:r>
    </w:p>
    <w:p w:rsidR="004909C8" w:rsidRPr="004909C8" w:rsidRDefault="004909C8" w:rsidP="00727DE6">
      <w:pPr>
        <w:pStyle w:val="Standard"/>
        <w:widowControl w:val="0"/>
        <w:numPr>
          <w:ilvl w:val="1"/>
          <w:numId w:val="27"/>
        </w:numPr>
        <w:jc w:val="both"/>
        <w:rPr>
          <w:color w:val="auto"/>
        </w:rPr>
      </w:pPr>
      <w:r w:rsidRPr="004909C8">
        <w:rPr>
          <w:color w:val="auto"/>
        </w:rPr>
        <w:t>Volunteered as a poster judge in the polymers</w:t>
      </w:r>
      <w:r>
        <w:rPr>
          <w:color w:val="auto"/>
        </w:rPr>
        <w:t xml:space="preserve"> (8A) </w:t>
      </w:r>
      <w:r w:rsidRPr="004909C8">
        <w:rPr>
          <w:color w:val="auto"/>
        </w:rPr>
        <w:t xml:space="preserve">and composites </w:t>
      </w:r>
      <w:r>
        <w:rPr>
          <w:color w:val="auto"/>
        </w:rPr>
        <w:t>(8F) sessions</w:t>
      </w:r>
    </w:p>
    <w:p w:rsidR="004909C8" w:rsidRPr="004909C8" w:rsidRDefault="004909C8" w:rsidP="004909C8">
      <w:pPr>
        <w:pStyle w:val="Standard"/>
        <w:widowControl w:val="0"/>
        <w:ind w:left="720"/>
        <w:jc w:val="both"/>
        <w:rPr>
          <w:color w:val="auto"/>
        </w:rPr>
      </w:pPr>
    </w:p>
    <w:p w:rsidR="00795E74" w:rsidRDefault="00795E74" w:rsidP="00727DE6">
      <w:pPr>
        <w:pStyle w:val="Standard"/>
        <w:widowControl w:val="0"/>
        <w:numPr>
          <w:ilvl w:val="0"/>
          <w:numId w:val="27"/>
        </w:numPr>
        <w:jc w:val="both"/>
        <w:rPr>
          <w:color w:val="auto"/>
        </w:rPr>
      </w:pPr>
      <w:r w:rsidRPr="00795E74">
        <w:rPr>
          <w:b/>
          <w:color w:val="auto"/>
        </w:rPr>
        <w:t>Lamar University Cardinal Conversation Primary Speaker</w:t>
      </w:r>
      <w:r>
        <w:rPr>
          <w:color w:val="auto"/>
        </w:rPr>
        <w:t xml:space="preserve"> (November</w:t>
      </w:r>
      <w:r w:rsidR="004909C8">
        <w:rPr>
          <w:color w:val="auto"/>
        </w:rPr>
        <w:t xml:space="preserve"> </w:t>
      </w:r>
      <w:r w:rsidR="00C1433A">
        <w:rPr>
          <w:color w:val="auto"/>
        </w:rPr>
        <w:t>19,</w:t>
      </w:r>
      <w:r>
        <w:rPr>
          <w:color w:val="auto"/>
        </w:rPr>
        <w:t xml:space="preserve"> 2015)</w:t>
      </w:r>
    </w:p>
    <w:p w:rsidR="00C1433A" w:rsidRPr="00C1433A" w:rsidRDefault="00F555AA" w:rsidP="00727DE6">
      <w:pPr>
        <w:pStyle w:val="Standard"/>
        <w:widowControl w:val="0"/>
        <w:numPr>
          <w:ilvl w:val="1"/>
          <w:numId w:val="27"/>
        </w:numPr>
        <w:jc w:val="both"/>
        <w:rPr>
          <w:color w:val="auto"/>
        </w:rPr>
      </w:pPr>
      <w:r>
        <w:rPr>
          <w:color w:val="auto"/>
        </w:rPr>
        <w:t>Selected</w:t>
      </w:r>
      <w:r w:rsidR="00795E74">
        <w:rPr>
          <w:color w:val="auto"/>
        </w:rPr>
        <w:t xml:space="preserve"> to give a televised presentation </w:t>
      </w:r>
      <w:r w:rsidR="00C1433A">
        <w:rPr>
          <w:color w:val="auto"/>
        </w:rPr>
        <w:t>entitled:</w:t>
      </w:r>
      <w:r w:rsidR="00795E74">
        <w:rPr>
          <w:color w:val="auto"/>
        </w:rPr>
        <w:t xml:space="preserve"> </w:t>
      </w:r>
      <w:r w:rsidR="00795E74" w:rsidRPr="00C1433A">
        <w:rPr>
          <w:i/>
          <w:color w:val="auto"/>
        </w:rPr>
        <w:t>Nanotechnology</w:t>
      </w:r>
      <w:r w:rsidR="00C1433A" w:rsidRPr="00C1433A">
        <w:rPr>
          <w:i/>
          <w:color w:val="auto"/>
        </w:rPr>
        <w:t>-Ethical &amp; Social Implementations</w:t>
      </w:r>
    </w:p>
    <w:p w:rsidR="00795E74" w:rsidRDefault="00C1433A" w:rsidP="00727DE6">
      <w:pPr>
        <w:pStyle w:val="Standard"/>
        <w:widowControl w:val="0"/>
        <w:numPr>
          <w:ilvl w:val="1"/>
          <w:numId w:val="27"/>
        </w:numPr>
        <w:jc w:val="both"/>
        <w:rPr>
          <w:color w:val="auto"/>
        </w:rPr>
      </w:pPr>
      <w:r>
        <w:rPr>
          <w:color w:val="auto"/>
        </w:rPr>
        <w:t xml:space="preserve">Secondary speaker: Assoc. Prof. Michael J. </w:t>
      </w:r>
      <w:proofErr w:type="spellStart"/>
      <w:r>
        <w:rPr>
          <w:color w:val="auto"/>
        </w:rPr>
        <w:t>Matthis</w:t>
      </w:r>
      <w:proofErr w:type="spellEnd"/>
      <w:r>
        <w:rPr>
          <w:color w:val="auto"/>
        </w:rPr>
        <w:t xml:space="preserve"> (</w:t>
      </w:r>
      <w:r w:rsidR="00DE7E51">
        <w:rPr>
          <w:color w:val="auto"/>
        </w:rPr>
        <w:t xml:space="preserve">Department of English &amp; Modern Languages, </w:t>
      </w:r>
      <w:r w:rsidR="00DE7E51" w:rsidRPr="00DE7E51">
        <w:rPr>
          <w:i/>
          <w:color w:val="auto"/>
        </w:rPr>
        <w:t>Specialty</w:t>
      </w:r>
      <w:r w:rsidR="00DE7E51">
        <w:rPr>
          <w:color w:val="auto"/>
        </w:rPr>
        <w:t>: Philosophy</w:t>
      </w:r>
      <w:r>
        <w:rPr>
          <w:color w:val="auto"/>
        </w:rPr>
        <w:t>)</w:t>
      </w:r>
    </w:p>
    <w:p w:rsidR="00795E74" w:rsidRDefault="00795E74" w:rsidP="00727DE6">
      <w:pPr>
        <w:pStyle w:val="Standard"/>
        <w:widowControl w:val="0"/>
        <w:numPr>
          <w:ilvl w:val="1"/>
          <w:numId w:val="27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Filmed at President </w:t>
      </w:r>
      <w:r w:rsidR="00F555AA">
        <w:rPr>
          <w:color w:val="auto"/>
        </w:rPr>
        <w:t xml:space="preserve">Kenneth </w:t>
      </w:r>
      <w:r>
        <w:rPr>
          <w:color w:val="auto"/>
        </w:rPr>
        <w:t>Evans’ house amon</w:t>
      </w:r>
      <w:r w:rsidR="00532AAD">
        <w:rPr>
          <w:color w:val="auto"/>
        </w:rPr>
        <w:t>gst a small audience composed of</w:t>
      </w:r>
      <w:r>
        <w:rPr>
          <w:color w:val="auto"/>
        </w:rPr>
        <w:t xml:space="preserve"> faculty, community leaders, and students</w:t>
      </w:r>
    </w:p>
    <w:p w:rsidR="00ED63A2" w:rsidRDefault="00ED63A2" w:rsidP="00ED63A2">
      <w:pPr>
        <w:pStyle w:val="Standard"/>
        <w:widowControl w:val="0"/>
        <w:jc w:val="both"/>
        <w:rPr>
          <w:b/>
          <w:color w:val="auto"/>
        </w:rPr>
      </w:pPr>
    </w:p>
    <w:p w:rsidR="00AB7764" w:rsidRPr="00AB7764" w:rsidRDefault="00AB7764" w:rsidP="00727DE6">
      <w:pPr>
        <w:pStyle w:val="Standard"/>
        <w:widowControl w:val="0"/>
        <w:numPr>
          <w:ilvl w:val="0"/>
          <w:numId w:val="27"/>
        </w:numPr>
        <w:jc w:val="both"/>
        <w:rPr>
          <w:color w:val="auto"/>
        </w:rPr>
      </w:pPr>
      <w:r w:rsidRPr="00AB7764">
        <w:rPr>
          <w:b/>
          <w:color w:val="auto"/>
        </w:rPr>
        <w:t xml:space="preserve">Lamar University Quality Enhancement Plan (QEP) Outreach Committee </w:t>
      </w:r>
      <w:r w:rsidRPr="00AB7764">
        <w:rPr>
          <w:color w:val="auto"/>
        </w:rPr>
        <w:t>(2015-2016)</w:t>
      </w:r>
    </w:p>
    <w:p w:rsidR="00AB7764" w:rsidRPr="00AB7764" w:rsidRDefault="00AB7764" w:rsidP="00727DE6">
      <w:pPr>
        <w:pStyle w:val="Standard"/>
        <w:numPr>
          <w:ilvl w:val="1"/>
          <w:numId w:val="27"/>
        </w:numPr>
        <w:jc w:val="both"/>
        <w:rPr>
          <w:color w:val="auto"/>
        </w:rPr>
      </w:pPr>
      <w:r w:rsidRPr="00AB7764">
        <w:rPr>
          <w:color w:val="auto"/>
        </w:rPr>
        <w:t>The QEP is a university-wide project focusing on the enhancement of undergraduate student learning by way of facilitating and supporting instructional innovation across academic departments</w:t>
      </w:r>
    </w:p>
    <w:p w:rsidR="00AB7764" w:rsidRPr="00AB7764" w:rsidRDefault="00AB7764" w:rsidP="00727DE6">
      <w:pPr>
        <w:pStyle w:val="Standard"/>
        <w:numPr>
          <w:ilvl w:val="1"/>
          <w:numId w:val="27"/>
        </w:numPr>
        <w:jc w:val="both"/>
        <w:rPr>
          <w:color w:val="auto"/>
        </w:rPr>
      </w:pPr>
      <w:r w:rsidRPr="00AB7764">
        <w:rPr>
          <w:color w:val="auto"/>
        </w:rPr>
        <w:t>Key duties include:</w:t>
      </w:r>
    </w:p>
    <w:p w:rsidR="00AB7764" w:rsidRPr="00AB7764" w:rsidRDefault="00AB7764" w:rsidP="00727DE6">
      <w:pPr>
        <w:pStyle w:val="Standard"/>
        <w:numPr>
          <w:ilvl w:val="2"/>
          <w:numId w:val="27"/>
        </w:numPr>
        <w:ind w:left="1800"/>
        <w:jc w:val="both"/>
        <w:rPr>
          <w:color w:val="auto"/>
        </w:rPr>
      </w:pPr>
      <w:r w:rsidRPr="00AB7764">
        <w:rPr>
          <w:color w:val="auto"/>
        </w:rPr>
        <w:t>Inform colleagues of the QEP and solicit their project ideas</w:t>
      </w:r>
    </w:p>
    <w:p w:rsidR="00AB7764" w:rsidRPr="00AB7764" w:rsidRDefault="00AB7764" w:rsidP="00727DE6">
      <w:pPr>
        <w:pStyle w:val="Standard"/>
        <w:numPr>
          <w:ilvl w:val="2"/>
          <w:numId w:val="27"/>
        </w:numPr>
        <w:ind w:left="1800"/>
        <w:jc w:val="both"/>
        <w:rPr>
          <w:color w:val="auto"/>
        </w:rPr>
      </w:pPr>
      <w:r w:rsidRPr="00AB7764">
        <w:rPr>
          <w:color w:val="auto"/>
        </w:rPr>
        <w:t>Provide the QEP Assessment Committee with topic suggestions submitted by individual faculty members and departments</w:t>
      </w:r>
    </w:p>
    <w:p w:rsidR="00AB7764" w:rsidRPr="00AB7764" w:rsidRDefault="00AB7764" w:rsidP="00727DE6">
      <w:pPr>
        <w:pStyle w:val="Standard"/>
        <w:numPr>
          <w:ilvl w:val="2"/>
          <w:numId w:val="27"/>
        </w:numPr>
        <w:ind w:left="1800"/>
        <w:jc w:val="both"/>
        <w:rPr>
          <w:color w:val="auto"/>
        </w:rPr>
      </w:pPr>
      <w:r w:rsidRPr="00AB7764">
        <w:rPr>
          <w:color w:val="auto"/>
        </w:rPr>
        <w:t>With the QEP Assessment Committee, evaluate submitted ideas and recommend the most appropriate ones to the QEP Steering Committee</w:t>
      </w:r>
    </w:p>
    <w:p w:rsidR="003E34CA" w:rsidRDefault="00AB7764" w:rsidP="003E34CA">
      <w:pPr>
        <w:pStyle w:val="Standard"/>
        <w:widowControl w:val="0"/>
        <w:numPr>
          <w:ilvl w:val="2"/>
          <w:numId w:val="27"/>
        </w:numPr>
        <w:ind w:left="1800"/>
        <w:jc w:val="both"/>
        <w:rPr>
          <w:color w:val="auto"/>
        </w:rPr>
      </w:pPr>
      <w:r w:rsidRPr="00AB7764">
        <w:rPr>
          <w:color w:val="auto"/>
        </w:rPr>
        <w:t>Conduct outreach and publicity activities to help promote the new QEP project</w:t>
      </w:r>
    </w:p>
    <w:p w:rsidR="00067948" w:rsidRPr="00067948" w:rsidRDefault="00067948" w:rsidP="00067948">
      <w:pPr>
        <w:pStyle w:val="Standard"/>
        <w:widowControl w:val="0"/>
        <w:jc w:val="both"/>
        <w:rPr>
          <w:color w:val="auto"/>
        </w:rPr>
      </w:pPr>
    </w:p>
    <w:p w:rsidR="003E34CA" w:rsidRPr="003E34CA" w:rsidRDefault="003E34CA" w:rsidP="00727DE6">
      <w:pPr>
        <w:pStyle w:val="Standard"/>
        <w:numPr>
          <w:ilvl w:val="0"/>
          <w:numId w:val="27"/>
        </w:numPr>
        <w:rPr>
          <w:rStyle w:val="Hyperlink"/>
          <w:color w:val="auto"/>
          <w:u w:val="none"/>
        </w:rPr>
      </w:pPr>
      <w:r w:rsidRPr="003E34CA">
        <w:rPr>
          <w:b/>
          <w:color w:val="auto"/>
        </w:rPr>
        <w:fldChar w:fldCharType="begin"/>
      </w:r>
      <w:r w:rsidRPr="003E34CA">
        <w:rPr>
          <w:b/>
          <w:color w:val="auto"/>
        </w:rPr>
        <w:instrText xml:space="preserve"> HYPERLINK "http://gsm.ucdavis.edu/ignite" </w:instrText>
      </w:r>
      <w:r w:rsidRPr="003E34CA">
        <w:rPr>
          <w:b/>
          <w:color w:val="auto"/>
        </w:rPr>
        <w:fldChar w:fldCharType="separate"/>
      </w:r>
      <w:r w:rsidRPr="003E34CA">
        <w:rPr>
          <w:rStyle w:val="Hyperlink"/>
          <w:b/>
          <w:color w:val="auto"/>
          <w:u w:val="none"/>
        </w:rPr>
        <w:t xml:space="preserve">2015 Ignite Conference </w:t>
      </w:r>
      <w:r w:rsidRPr="003E34CA">
        <w:rPr>
          <w:rStyle w:val="Hyperlink"/>
          <w:color w:val="auto"/>
          <w:u w:val="none"/>
        </w:rPr>
        <w:t xml:space="preserve">- </w:t>
      </w:r>
      <w:r w:rsidRPr="003E34CA">
        <w:rPr>
          <w:rStyle w:val="Hyperlink"/>
          <w:b/>
          <w:i/>
          <w:color w:val="auto"/>
          <w:u w:val="none"/>
        </w:rPr>
        <w:t>Fueling Tomorrows Entrepreneurs</w:t>
      </w:r>
      <w:r w:rsidRPr="003E34CA">
        <w:rPr>
          <w:rStyle w:val="Hyperlink"/>
          <w:i/>
          <w:color w:val="auto"/>
          <w:u w:val="none"/>
        </w:rPr>
        <w:t xml:space="preserve"> </w:t>
      </w:r>
      <w:r w:rsidRPr="003E34CA">
        <w:rPr>
          <w:rStyle w:val="Hyperlink"/>
          <w:color w:val="auto"/>
          <w:u w:val="none"/>
        </w:rPr>
        <w:t>(March 4-7, 2015)</w:t>
      </w:r>
    </w:p>
    <w:p w:rsidR="003E34CA" w:rsidRPr="003E34CA" w:rsidRDefault="003E34CA" w:rsidP="00727DE6">
      <w:pPr>
        <w:pStyle w:val="Standard"/>
        <w:numPr>
          <w:ilvl w:val="1"/>
          <w:numId w:val="27"/>
        </w:numPr>
        <w:rPr>
          <w:rStyle w:val="Hyperlink"/>
          <w:color w:val="auto"/>
          <w:u w:val="none"/>
        </w:rPr>
      </w:pPr>
      <w:r w:rsidRPr="003E34CA">
        <w:rPr>
          <w:rStyle w:val="Hyperlink"/>
          <w:color w:val="auto"/>
          <w:u w:val="none"/>
        </w:rPr>
        <w:t>Attended and mentored attending Ph.D. and M.B.A. students at the 2015 Ignite Conference</w:t>
      </w:r>
    </w:p>
    <w:p w:rsidR="003E34CA" w:rsidRPr="003E34CA" w:rsidRDefault="003E34CA" w:rsidP="00727DE6">
      <w:pPr>
        <w:pStyle w:val="Standard"/>
        <w:numPr>
          <w:ilvl w:val="1"/>
          <w:numId w:val="27"/>
        </w:numPr>
        <w:rPr>
          <w:color w:val="auto"/>
        </w:rPr>
      </w:pPr>
      <w:r w:rsidRPr="003E34CA">
        <w:rPr>
          <w:rStyle w:val="Hyperlink"/>
          <w:color w:val="auto"/>
          <w:u w:val="none"/>
        </w:rPr>
        <w:t>Hosted by UC-Davis Graduate School of Management, the Ignite conference provides entrepreneurial MBA students and others with a chance to meet some of the most successful and up-and-coming entrepreneurs in the Bay Area (Silicon Valley)</w:t>
      </w:r>
      <w:r w:rsidRPr="003E34CA">
        <w:rPr>
          <w:color w:val="auto"/>
        </w:rPr>
        <w:fldChar w:fldCharType="end"/>
      </w:r>
    </w:p>
    <w:p w:rsidR="00795E74" w:rsidRPr="00AB7764" w:rsidRDefault="00795E74" w:rsidP="00795E74">
      <w:pPr>
        <w:pStyle w:val="Standard"/>
        <w:widowControl w:val="0"/>
        <w:ind w:left="1800"/>
        <w:jc w:val="both"/>
        <w:rPr>
          <w:color w:val="auto"/>
        </w:rPr>
      </w:pPr>
    </w:p>
    <w:p w:rsidR="00D26EC8" w:rsidRDefault="00D26EC8" w:rsidP="00727DE6">
      <w:pPr>
        <w:pStyle w:val="Standard"/>
        <w:widowControl w:val="0"/>
        <w:numPr>
          <w:ilvl w:val="0"/>
          <w:numId w:val="27"/>
        </w:numPr>
        <w:jc w:val="both"/>
      </w:pPr>
      <w:r w:rsidRPr="00800932">
        <w:rPr>
          <w:b/>
        </w:rPr>
        <w:t>Lamar University Strategic Planning Committee Info-Session</w:t>
      </w:r>
      <w:r>
        <w:t xml:space="preserve"> (Wednesday, February 4, 2015</w:t>
      </w:r>
      <w:r w:rsidR="00385199">
        <w:t xml:space="preserve"> &amp; </w:t>
      </w:r>
      <w:r w:rsidR="00385199" w:rsidRPr="00385199">
        <w:t>Thursday, November 13, 2014</w:t>
      </w:r>
      <w:r>
        <w:t>)</w:t>
      </w:r>
    </w:p>
    <w:p w:rsidR="00D26EC8" w:rsidRDefault="00D26EC8" w:rsidP="00727DE6">
      <w:pPr>
        <w:pStyle w:val="Standard"/>
        <w:widowControl w:val="0"/>
        <w:numPr>
          <w:ilvl w:val="1"/>
          <w:numId w:val="27"/>
        </w:numPr>
        <w:jc w:val="both"/>
      </w:pPr>
      <w:r>
        <w:t>Provided feedback to various committee task forces for the development of Lamar University’s new strategic plan</w:t>
      </w:r>
    </w:p>
    <w:p w:rsidR="00795E74" w:rsidRDefault="00795E74" w:rsidP="00385199">
      <w:pPr>
        <w:pStyle w:val="Standard"/>
        <w:widowControl w:val="0"/>
        <w:jc w:val="both"/>
      </w:pPr>
    </w:p>
    <w:p w:rsidR="00AC545F" w:rsidRPr="00AC545F" w:rsidRDefault="00AC545F" w:rsidP="00727DE6">
      <w:pPr>
        <w:pStyle w:val="Standard"/>
        <w:widowControl w:val="0"/>
        <w:numPr>
          <w:ilvl w:val="0"/>
          <w:numId w:val="27"/>
        </w:numPr>
        <w:jc w:val="both"/>
      </w:pPr>
      <w:r w:rsidRPr="00800932">
        <w:rPr>
          <w:b/>
        </w:rPr>
        <w:t>International Sustainable World Energy Engineering Environment Project (I-SWE</w:t>
      </w:r>
      <w:r w:rsidR="00120FF8" w:rsidRPr="00800932">
        <w:rPr>
          <w:b/>
        </w:rPr>
        <w:t>E</w:t>
      </w:r>
      <w:r w:rsidRPr="00800932">
        <w:rPr>
          <w:b/>
        </w:rPr>
        <w:t>EP) Olympiad</w:t>
      </w:r>
      <w:r w:rsidRPr="00AC545F">
        <w:t xml:space="preserve"> (Saturday, May 3, 2014)</w:t>
      </w:r>
    </w:p>
    <w:p w:rsidR="00AC545F" w:rsidRPr="00AC545F" w:rsidRDefault="00AC545F" w:rsidP="00727DE6">
      <w:pPr>
        <w:pStyle w:val="Standard"/>
        <w:widowControl w:val="0"/>
        <w:numPr>
          <w:ilvl w:val="1"/>
          <w:numId w:val="27"/>
        </w:numPr>
        <w:jc w:val="both"/>
      </w:pPr>
      <w:r w:rsidRPr="00AC545F">
        <w:t>Attended the Houston conference and represented Lamar University as a project judge in the energy division</w:t>
      </w:r>
    </w:p>
    <w:p w:rsidR="00492F8E" w:rsidRDefault="00492F8E" w:rsidP="005202F5">
      <w:pPr>
        <w:pStyle w:val="Standard"/>
        <w:widowControl w:val="0"/>
        <w:jc w:val="both"/>
        <w:rPr>
          <w:b/>
        </w:rPr>
      </w:pPr>
    </w:p>
    <w:p w:rsidR="00AC545F" w:rsidRPr="00120FF8" w:rsidRDefault="00D03D6E" w:rsidP="005202F5">
      <w:pPr>
        <w:pStyle w:val="Standard"/>
        <w:widowControl w:val="0"/>
        <w:jc w:val="both"/>
        <w:rPr>
          <w:b/>
        </w:rPr>
      </w:pPr>
      <w:r>
        <w:rPr>
          <w:b/>
        </w:rPr>
        <w:t xml:space="preserve">LU </w:t>
      </w:r>
      <w:r w:rsidR="00AC545F" w:rsidRPr="00120FF8">
        <w:rPr>
          <w:b/>
        </w:rPr>
        <w:t>C</w:t>
      </w:r>
      <w:r w:rsidR="00120FF8" w:rsidRPr="00120FF8">
        <w:rPr>
          <w:b/>
        </w:rPr>
        <w:t>OLLEGE OF ENGINEERING</w:t>
      </w:r>
      <w:r w:rsidR="00AC545F" w:rsidRPr="00120FF8">
        <w:rPr>
          <w:b/>
        </w:rPr>
        <w:t xml:space="preserve"> SERVICE:</w:t>
      </w:r>
    </w:p>
    <w:p w:rsidR="00AC545F" w:rsidRPr="00AC545F" w:rsidRDefault="00AC545F" w:rsidP="005202F5">
      <w:pPr>
        <w:pStyle w:val="Standard"/>
        <w:widowControl w:val="0"/>
        <w:jc w:val="both"/>
        <w:rPr>
          <w:u w:val="single"/>
        </w:rPr>
      </w:pPr>
    </w:p>
    <w:p w:rsidR="006E53E7" w:rsidRPr="00DB408A" w:rsidRDefault="006E53E7" w:rsidP="00727DE6">
      <w:pPr>
        <w:numPr>
          <w:ilvl w:val="0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 w:rsidRPr="00DB408A">
        <w:rPr>
          <w:rFonts w:eastAsia="Times New Roman" w:cs="Times New Roman"/>
          <w:b/>
          <w:color w:val="00000A"/>
          <w:lang w:eastAsia="en-US"/>
        </w:rPr>
        <w:t xml:space="preserve">Tau Beta Pi (ΤΒΠ) Texas Zeta (Ζ) Chapter (Lamar University) </w:t>
      </w:r>
      <w:r>
        <w:rPr>
          <w:rFonts w:eastAsia="Times New Roman" w:cs="Times New Roman"/>
          <w:b/>
          <w:color w:val="00000A"/>
          <w:lang w:eastAsia="en-US"/>
        </w:rPr>
        <w:t>campus adviso</w:t>
      </w:r>
      <w:r w:rsidRPr="00DB408A">
        <w:rPr>
          <w:rFonts w:eastAsia="Times New Roman" w:cs="Times New Roman"/>
          <w:b/>
          <w:color w:val="00000A"/>
          <w:lang w:eastAsia="en-US"/>
        </w:rPr>
        <w:t>r</w:t>
      </w:r>
      <w:r w:rsidRPr="00DB408A">
        <w:rPr>
          <w:rFonts w:eastAsia="Times New Roman" w:cs="Times New Roman"/>
          <w:color w:val="00000A"/>
          <w:lang w:eastAsia="en-US"/>
        </w:rPr>
        <w:t xml:space="preserve"> (October 20, 2015</w:t>
      </w:r>
      <w:r>
        <w:rPr>
          <w:rFonts w:eastAsia="Times New Roman" w:cs="Times New Roman"/>
          <w:color w:val="00000A"/>
          <w:lang w:eastAsia="en-US"/>
        </w:rPr>
        <w:t>-ongoing</w:t>
      </w:r>
      <w:r w:rsidRPr="00DB408A">
        <w:rPr>
          <w:rFonts w:eastAsia="Times New Roman" w:cs="Times New Roman"/>
          <w:color w:val="00000A"/>
          <w:lang w:eastAsia="en-US"/>
        </w:rPr>
        <w:t>)</w:t>
      </w:r>
    </w:p>
    <w:p w:rsidR="006E53E7" w:rsidRPr="00DB408A" w:rsidRDefault="006E53E7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>
        <w:rPr>
          <w:rFonts w:eastAsia="Times New Roman" w:cs="Times New Roman"/>
          <w:color w:val="00000A"/>
          <w:lang w:eastAsia="en-US"/>
        </w:rPr>
        <w:t>Provide support to the student chapter</w:t>
      </w:r>
    </w:p>
    <w:p w:rsidR="006E53E7" w:rsidRPr="00DB408A" w:rsidRDefault="006E53E7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>
        <w:rPr>
          <w:rFonts w:eastAsia="Times New Roman" w:cs="Times New Roman"/>
          <w:color w:val="00000A"/>
          <w:lang w:eastAsia="en-US"/>
        </w:rPr>
        <w:t>Set the example as a mentor</w:t>
      </w:r>
    </w:p>
    <w:p w:rsidR="006E53E7" w:rsidRDefault="006E53E7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>
        <w:rPr>
          <w:rFonts w:eastAsia="Times New Roman" w:cs="Times New Roman"/>
          <w:color w:val="00000A"/>
          <w:lang w:eastAsia="en-US"/>
        </w:rPr>
        <w:t>Develop leadership within the chapter</w:t>
      </w:r>
    </w:p>
    <w:p w:rsidR="00463039" w:rsidRDefault="00463039" w:rsidP="00463039">
      <w:pPr>
        <w:tabs>
          <w:tab w:val="left" w:pos="720"/>
        </w:tabs>
        <w:ind w:left="1440"/>
        <w:jc w:val="both"/>
        <w:rPr>
          <w:rFonts w:eastAsia="Times New Roman" w:cs="Times New Roman"/>
          <w:color w:val="00000A"/>
          <w:lang w:eastAsia="en-US"/>
        </w:rPr>
      </w:pPr>
    </w:p>
    <w:p w:rsidR="00836EE1" w:rsidRDefault="00836EE1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 xml:space="preserve">Lamar University </w:t>
      </w:r>
      <w:r>
        <w:rPr>
          <w:b/>
        </w:rPr>
        <w:t xml:space="preserve">College of Engineering </w:t>
      </w:r>
      <w:r w:rsidRPr="00800932">
        <w:rPr>
          <w:b/>
        </w:rPr>
        <w:t>Commencement</w:t>
      </w:r>
      <w:r>
        <w:t xml:space="preserve"> (semi-annually, Fall 2013-ongoing)</w:t>
      </w:r>
    </w:p>
    <w:p w:rsidR="00836EE1" w:rsidRDefault="00836EE1" w:rsidP="00727DE6">
      <w:pPr>
        <w:pStyle w:val="Standard"/>
        <w:widowControl w:val="0"/>
        <w:numPr>
          <w:ilvl w:val="1"/>
          <w:numId w:val="19"/>
        </w:numPr>
        <w:jc w:val="both"/>
      </w:pPr>
      <w:r>
        <w:t>Represent the Dan F. Smith Department of Chemical Engineering as a faculty member</w:t>
      </w:r>
    </w:p>
    <w:p w:rsidR="00836EE1" w:rsidRDefault="00836EE1" w:rsidP="00727DE6">
      <w:pPr>
        <w:pStyle w:val="Standard"/>
        <w:numPr>
          <w:ilvl w:val="1"/>
          <w:numId w:val="19"/>
        </w:numPr>
      </w:pPr>
      <w:r w:rsidRPr="008B57DE">
        <w:t xml:space="preserve">Represent the Dan F. Smith Department of Chemical Engineering as a </w:t>
      </w:r>
      <w:r>
        <w:t xml:space="preserve">faculty </w:t>
      </w:r>
      <w:r w:rsidRPr="008B57DE">
        <w:t>marshal</w:t>
      </w:r>
      <w:r>
        <w:t xml:space="preserve"> (F’15, Sp’16)</w:t>
      </w:r>
    </w:p>
    <w:p w:rsidR="00836EE1" w:rsidRDefault="00836EE1" w:rsidP="00727DE6">
      <w:pPr>
        <w:pStyle w:val="Standard"/>
        <w:numPr>
          <w:ilvl w:val="1"/>
          <w:numId w:val="19"/>
        </w:numPr>
      </w:pPr>
      <w:r w:rsidRPr="00137CF2">
        <w:t xml:space="preserve">Hooded two of Prof. </w:t>
      </w:r>
      <w:proofErr w:type="spellStart"/>
      <w:r w:rsidRPr="00137CF2">
        <w:t>Guo’s</w:t>
      </w:r>
      <w:proofErr w:type="spellEnd"/>
      <w:r w:rsidRPr="00137CF2">
        <w:t xml:space="preserve"> Ph.D. students</w:t>
      </w:r>
      <w:r>
        <w:t xml:space="preserve"> (F’14)</w:t>
      </w:r>
    </w:p>
    <w:p w:rsidR="00836EE1" w:rsidRPr="00836EE1" w:rsidRDefault="00836EE1" w:rsidP="00836EE1">
      <w:pPr>
        <w:pStyle w:val="Standard"/>
        <w:widowControl w:val="0"/>
        <w:ind w:left="720"/>
        <w:jc w:val="both"/>
      </w:pPr>
    </w:p>
    <w:p w:rsidR="00D07DE0" w:rsidRDefault="00D07DE0" w:rsidP="00727DE6">
      <w:pPr>
        <w:pStyle w:val="Standard"/>
        <w:widowControl w:val="0"/>
        <w:numPr>
          <w:ilvl w:val="0"/>
          <w:numId w:val="19"/>
        </w:numPr>
        <w:jc w:val="both"/>
      </w:pPr>
      <w:r w:rsidRPr="00D07DE0">
        <w:rPr>
          <w:b/>
        </w:rPr>
        <w:t>Engineering Foundations Course – What is Chemical Engineering?</w:t>
      </w:r>
      <w:r>
        <w:t xml:space="preserve"> (March 21, 2016)</w:t>
      </w:r>
    </w:p>
    <w:p w:rsidR="00D07DE0" w:rsidRDefault="00D07DE0" w:rsidP="00D07DE0">
      <w:pPr>
        <w:pStyle w:val="Standard"/>
        <w:widowControl w:val="0"/>
        <w:numPr>
          <w:ilvl w:val="1"/>
          <w:numId w:val="19"/>
        </w:numPr>
        <w:jc w:val="both"/>
      </w:pPr>
      <w:r w:rsidRPr="00D07DE0">
        <w:t>Instructed a freshman “introduction to engineering”</w:t>
      </w:r>
      <w:r>
        <w:t xml:space="preserve"> class, lecturing on chemical engineering </w:t>
      </w:r>
    </w:p>
    <w:p w:rsidR="00D07DE0" w:rsidRPr="00D07DE0" w:rsidRDefault="00D07DE0" w:rsidP="00D07DE0">
      <w:pPr>
        <w:pStyle w:val="Standard"/>
        <w:widowControl w:val="0"/>
        <w:ind w:left="1440"/>
        <w:jc w:val="both"/>
      </w:pPr>
    </w:p>
    <w:p w:rsidR="00836EE1" w:rsidRDefault="00836EE1" w:rsidP="00727DE6">
      <w:pPr>
        <w:pStyle w:val="Standard"/>
        <w:widowControl w:val="0"/>
        <w:numPr>
          <w:ilvl w:val="0"/>
          <w:numId w:val="19"/>
        </w:numPr>
        <w:jc w:val="both"/>
      </w:pPr>
      <w:r w:rsidRPr="00836EE1">
        <w:rPr>
          <w:b/>
        </w:rPr>
        <w:t>Tau Beta Pi (ΤΒΠ)</w:t>
      </w:r>
      <w:r>
        <w:rPr>
          <w:b/>
        </w:rPr>
        <w:t xml:space="preserve"> District 10 Regional Meeting at the University of Texas, Austin </w:t>
      </w:r>
      <w:r>
        <w:t>(March 5, 2016)</w:t>
      </w:r>
    </w:p>
    <w:p w:rsidR="00836EE1" w:rsidRPr="00836EE1" w:rsidRDefault="00836EE1" w:rsidP="00727DE6">
      <w:pPr>
        <w:pStyle w:val="Standard"/>
        <w:widowControl w:val="0"/>
        <w:numPr>
          <w:ilvl w:val="1"/>
          <w:numId w:val="19"/>
        </w:numPr>
        <w:jc w:val="both"/>
      </w:pPr>
      <w:r>
        <w:t>Sat on a panel of</w:t>
      </w:r>
      <w:r w:rsidRPr="00463039">
        <w:t xml:space="preserve"> </w:t>
      </w:r>
      <w:r w:rsidR="00463039" w:rsidRPr="00463039">
        <w:t xml:space="preserve">ΤΒΠ </w:t>
      </w:r>
      <w:r w:rsidRPr="00463039">
        <w:t>a</w:t>
      </w:r>
      <w:r>
        <w:t xml:space="preserve">lumni and took questions from District 10 </w:t>
      </w:r>
      <w:r w:rsidR="00463039">
        <w:t xml:space="preserve">(TX &amp; LA) </w:t>
      </w:r>
      <w:r>
        <w:t xml:space="preserve">undergraduate students </w:t>
      </w:r>
    </w:p>
    <w:p w:rsidR="00836EE1" w:rsidRPr="00836EE1" w:rsidRDefault="00836EE1" w:rsidP="00836EE1">
      <w:pPr>
        <w:pStyle w:val="Standard"/>
        <w:widowControl w:val="0"/>
        <w:ind w:left="720"/>
        <w:jc w:val="both"/>
      </w:pPr>
    </w:p>
    <w:p w:rsidR="00B60185" w:rsidRDefault="00B60185" w:rsidP="00727DE6">
      <w:pPr>
        <w:pStyle w:val="Standard"/>
        <w:widowControl w:val="0"/>
        <w:numPr>
          <w:ilvl w:val="0"/>
          <w:numId w:val="19"/>
        </w:numPr>
        <w:jc w:val="both"/>
      </w:pPr>
      <w:r w:rsidRPr="00B60185">
        <w:rPr>
          <w:b/>
        </w:rPr>
        <w:lastRenderedPageBreak/>
        <w:t xml:space="preserve">Ethics in Engineering </w:t>
      </w:r>
      <w:r>
        <w:rPr>
          <w:b/>
        </w:rPr>
        <w:t>Course</w:t>
      </w:r>
      <w:r>
        <w:t xml:space="preserve"> (September 30, 2015)</w:t>
      </w:r>
    </w:p>
    <w:p w:rsidR="00B60185" w:rsidRDefault="00B60185" w:rsidP="00727DE6">
      <w:pPr>
        <w:pStyle w:val="Standard"/>
        <w:widowControl w:val="0"/>
        <w:numPr>
          <w:ilvl w:val="1"/>
          <w:numId w:val="19"/>
        </w:numPr>
        <w:jc w:val="both"/>
      </w:pPr>
      <w:r>
        <w:t>Instructed</w:t>
      </w:r>
      <w:r w:rsidR="00912B8E">
        <w:t xml:space="preserve"> a one hour</w:t>
      </w:r>
      <w:r w:rsidR="00DE7E51">
        <w:t xml:space="preserve"> e</w:t>
      </w:r>
      <w:r w:rsidRPr="00B60185">
        <w:t>thics course</w:t>
      </w:r>
      <w:r>
        <w:t xml:space="preserve"> to a group of engineers from </w:t>
      </w:r>
      <w:r w:rsidR="00912B8E">
        <w:t xml:space="preserve">local </w:t>
      </w:r>
      <w:r>
        <w:t xml:space="preserve">industry </w:t>
      </w:r>
    </w:p>
    <w:p w:rsidR="00B60185" w:rsidRPr="00B60185" w:rsidRDefault="008066B4" w:rsidP="00727DE6">
      <w:pPr>
        <w:pStyle w:val="Standard"/>
        <w:widowControl w:val="0"/>
        <w:numPr>
          <w:ilvl w:val="1"/>
          <w:numId w:val="19"/>
        </w:numPr>
        <w:jc w:val="both"/>
      </w:pPr>
      <w:r>
        <w:t xml:space="preserve">Evaluated </w:t>
      </w:r>
      <w:r w:rsidR="006F16E6">
        <w:t xml:space="preserve">learning via written examinations and group discussions </w:t>
      </w:r>
    </w:p>
    <w:p w:rsidR="00795E74" w:rsidRDefault="00795E74" w:rsidP="00795E74">
      <w:pPr>
        <w:pStyle w:val="Standard"/>
        <w:widowControl w:val="0"/>
        <w:ind w:left="1440"/>
        <w:jc w:val="both"/>
      </w:pPr>
    </w:p>
    <w:p w:rsidR="00A04880" w:rsidRPr="003F2605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>Tau Beta Pi (ΤΒΠ) Texas Zeta (Ζ) Chapter (Lamar University) Chemical Engineering adviser</w:t>
      </w:r>
      <w:r w:rsidRPr="003F2605">
        <w:t xml:space="preserve"> (September 8, 2014 </w:t>
      </w:r>
      <w:r w:rsidR="006E53E7">
        <w:t>–</w:t>
      </w:r>
      <w:r w:rsidRPr="003F2605">
        <w:t xml:space="preserve"> </w:t>
      </w:r>
      <w:r w:rsidR="006E53E7">
        <w:t>October 20, 2015</w:t>
      </w:r>
      <w:r w:rsidRPr="003F2605">
        <w:t>)</w:t>
      </w:r>
    </w:p>
    <w:p w:rsidR="00A04880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t xml:space="preserve">Determine nominees from the Dan F. Smith Department of Chemical Engineering </w:t>
      </w:r>
    </w:p>
    <w:p w:rsidR="00A04880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t xml:space="preserve">Assist with the initiation of new members ceremony </w:t>
      </w:r>
    </w:p>
    <w:p w:rsidR="001A47E7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t>Help student leaders access available resources</w:t>
      </w:r>
    </w:p>
    <w:p w:rsidR="00795E74" w:rsidRDefault="00795E74" w:rsidP="00795E74">
      <w:pPr>
        <w:pStyle w:val="Standard"/>
        <w:widowControl w:val="0"/>
        <w:ind w:left="1440"/>
        <w:jc w:val="both"/>
      </w:pPr>
    </w:p>
    <w:p w:rsidR="00A04880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>Lamar Introduction To Engineering (LITE) Summer Camp</w:t>
      </w:r>
      <w:r>
        <w:t xml:space="preserve"> (Monday, July 14, 2014-Friday, July 18, 2014)</w:t>
      </w:r>
    </w:p>
    <w:p w:rsidR="00A04880" w:rsidRPr="00EA3B99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 w:rsidRPr="00650AF7">
        <w:rPr>
          <w:b/>
        </w:rPr>
        <w:t>Co-PI</w:t>
      </w:r>
      <w:r>
        <w:t xml:space="preserve"> of </w:t>
      </w:r>
      <w:r w:rsidRPr="00EA3B99">
        <w:rPr>
          <w:bCs/>
        </w:rPr>
        <w:t>Texas Highe</w:t>
      </w:r>
      <w:r>
        <w:rPr>
          <w:bCs/>
        </w:rPr>
        <w:t>r Education Coordination Board (</w:t>
      </w:r>
      <w:r>
        <w:rPr>
          <w:shd w:val="clear" w:color="auto" w:fill="FFFFFF"/>
        </w:rPr>
        <w:t>THECB)</w:t>
      </w:r>
      <w:r w:rsidRPr="00EA3B99">
        <w:rPr>
          <w:shd w:val="clear" w:color="auto" w:fill="FFFFFF"/>
        </w:rPr>
        <w:t xml:space="preserve"> Engineering Summer Program</w:t>
      </w:r>
      <w:r>
        <w:rPr>
          <w:shd w:val="clear" w:color="auto" w:fill="FFFFFF"/>
        </w:rPr>
        <w:t xml:space="preserve"> grant to develop and run the LITE camp for local middle school students</w:t>
      </w:r>
    </w:p>
    <w:p w:rsidR="001A47E7" w:rsidRPr="00795E74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rPr>
          <w:shd w:val="clear" w:color="auto" w:fill="FFFFFF"/>
        </w:rPr>
        <w:t xml:space="preserve">Initiated week-long summer camp for recruiting middle school students to STEMM disciplines </w:t>
      </w:r>
    </w:p>
    <w:p w:rsidR="00795E74" w:rsidRPr="009C2497" w:rsidRDefault="00795E74" w:rsidP="00795E74">
      <w:pPr>
        <w:pStyle w:val="Standard"/>
        <w:widowControl w:val="0"/>
        <w:ind w:left="1440"/>
        <w:jc w:val="both"/>
      </w:pPr>
    </w:p>
    <w:p w:rsidR="00385199" w:rsidRPr="00943258" w:rsidRDefault="00385199" w:rsidP="00727DE6">
      <w:pPr>
        <w:numPr>
          <w:ilvl w:val="0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 w:rsidRPr="00943258">
        <w:rPr>
          <w:rFonts w:eastAsia="Times New Roman" w:cs="Times New Roman"/>
          <w:b/>
          <w:color w:val="00000A"/>
          <w:lang w:eastAsia="en-US"/>
        </w:rPr>
        <w:t>Order of the Engineer Ceremony</w:t>
      </w:r>
      <w:r>
        <w:rPr>
          <w:rFonts w:eastAsia="Times New Roman" w:cs="Times New Roman"/>
          <w:color w:val="00000A"/>
          <w:lang w:eastAsia="en-US"/>
        </w:rPr>
        <w:t xml:space="preserve"> (</w:t>
      </w:r>
      <w:r w:rsidR="00E01C95">
        <w:rPr>
          <w:rFonts w:eastAsia="Times New Roman" w:cs="Times New Roman"/>
          <w:color w:val="00000A"/>
          <w:lang w:eastAsia="en-US"/>
        </w:rPr>
        <w:t>Spring</w:t>
      </w:r>
      <w:r>
        <w:rPr>
          <w:rFonts w:eastAsia="Times New Roman" w:cs="Times New Roman"/>
          <w:color w:val="00000A"/>
          <w:lang w:eastAsia="en-US"/>
        </w:rPr>
        <w:t xml:space="preserve"> </w:t>
      </w:r>
      <w:r w:rsidRPr="00943258">
        <w:rPr>
          <w:rFonts w:eastAsia="Times New Roman" w:cs="Times New Roman"/>
          <w:color w:val="00000A"/>
          <w:lang w:eastAsia="en-US"/>
        </w:rPr>
        <w:t>2014</w:t>
      </w:r>
      <w:r>
        <w:rPr>
          <w:rFonts w:eastAsia="Times New Roman" w:cs="Times New Roman"/>
          <w:color w:val="00000A"/>
          <w:lang w:eastAsia="en-US"/>
        </w:rPr>
        <w:t xml:space="preserve"> and each ceremony </w:t>
      </w:r>
      <w:r w:rsidR="00E01C95">
        <w:rPr>
          <w:rFonts w:eastAsia="Times New Roman" w:cs="Times New Roman"/>
          <w:color w:val="00000A"/>
          <w:lang w:eastAsia="en-US"/>
        </w:rPr>
        <w:t>semi-</w:t>
      </w:r>
      <w:r>
        <w:rPr>
          <w:rFonts w:eastAsia="Times New Roman" w:cs="Times New Roman"/>
          <w:color w:val="00000A"/>
          <w:lang w:eastAsia="en-US"/>
        </w:rPr>
        <w:t>annually thereafter</w:t>
      </w:r>
      <w:r w:rsidRPr="00943258">
        <w:rPr>
          <w:rFonts w:eastAsia="Times New Roman" w:cs="Times New Roman"/>
          <w:color w:val="00000A"/>
          <w:lang w:eastAsia="en-US"/>
        </w:rPr>
        <w:t>)</w:t>
      </w:r>
    </w:p>
    <w:p w:rsidR="00385199" w:rsidRPr="00943258" w:rsidRDefault="00385199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 w:rsidRPr="00943258">
        <w:rPr>
          <w:rFonts w:eastAsia="Times New Roman" w:cs="Times New Roman"/>
          <w:color w:val="00000A"/>
          <w:lang w:eastAsia="en-US"/>
        </w:rPr>
        <w:t xml:space="preserve">Became a faculty member and representative of the Lamar University Chapter of the </w:t>
      </w:r>
      <w:r>
        <w:rPr>
          <w:rFonts w:eastAsia="Times New Roman" w:cs="Times New Roman"/>
          <w:color w:val="00000A"/>
          <w:lang w:eastAsia="en-US"/>
        </w:rPr>
        <w:t>Order of the Engineer, in order to</w:t>
      </w:r>
      <w:r w:rsidRPr="00943258">
        <w:rPr>
          <w:rFonts w:eastAsia="Times New Roman" w:cs="Times New Roman"/>
          <w:color w:val="00000A"/>
          <w:lang w:eastAsia="en-US"/>
        </w:rPr>
        <w:t xml:space="preserve"> assist with the ceremony</w:t>
      </w:r>
    </w:p>
    <w:p w:rsidR="00795E74" w:rsidRDefault="00795E74" w:rsidP="00795E74">
      <w:pPr>
        <w:pStyle w:val="Standard"/>
        <w:widowControl w:val="0"/>
        <w:ind w:left="1440"/>
        <w:jc w:val="both"/>
      </w:pPr>
    </w:p>
    <w:p w:rsidR="00A04880" w:rsidRPr="00AC545F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>Warren High School</w:t>
      </w:r>
      <w:r w:rsidRPr="00AC545F">
        <w:t xml:space="preserve"> (Warren, TX</w:t>
      </w:r>
      <w:r>
        <w:t>, USA</w:t>
      </w:r>
      <w:r w:rsidRPr="00AC545F">
        <w:t>) Care</w:t>
      </w:r>
      <w:r w:rsidR="00FB78C1">
        <w:t>er Day (Thursday, March 6, 2014</w:t>
      </w:r>
      <w:r w:rsidRPr="00AC545F">
        <w:t>)</w:t>
      </w:r>
    </w:p>
    <w:p w:rsidR="00A04880" w:rsidRPr="00AC545F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 w:rsidRPr="00AC545F">
        <w:t>Attended as a Lamar University College of Engineering recruiting representative</w:t>
      </w:r>
    </w:p>
    <w:p w:rsidR="001A47E7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 w:rsidRPr="00AC545F">
        <w:t xml:space="preserve">Answered questions of potential future students about </w:t>
      </w:r>
      <w:r w:rsidR="00F555AA">
        <w:t>LU</w:t>
      </w:r>
      <w:r w:rsidRPr="00AC545F">
        <w:t xml:space="preserve"> program</w:t>
      </w:r>
      <w:r w:rsidR="00F555AA">
        <w:t>s</w:t>
      </w:r>
      <w:r w:rsidRPr="00AC545F">
        <w:t xml:space="preserve"> and jobs</w:t>
      </w:r>
    </w:p>
    <w:p w:rsidR="00795E74" w:rsidRPr="00AC545F" w:rsidRDefault="00795E74" w:rsidP="00795E74">
      <w:pPr>
        <w:pStyle w:val="Standard"/>
        <w:widowControl w:val="0"/>
        <w:ind w:left="1440"/>
        <w:jc w:val="both"/>
      </w:pPr>
    </w:p>
    <w:p w:rsidR="00120FF8" w:rsidRPr="00120FF8" w:rsidRDefault="00120FF8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 xml:space="preserve">Gas Processors </w:t>
      </w:r>
      <w:r w:rsidR="00800932">
        <w:rPr>
          <w:b/>
        </w:rPr>
        <w:t>Association (GPA) of Houston’s Annual L</w:t>
      </w:r>
      <w:r w:rsidRPr="00800932">
        <w:rPr>
          <w:b/>
        </w:rPr>
        <w:t>uncheon</w:t>
      </w:r>
      <w:r w:rsidRPr="00120FF8">
        <w:t xml:space="preserve"> (Wednesday, November 13, 2013)</w:t>
      </w:r>
    </w:p>
    <w:p w:rsidR="001A47E7" w:rsidRDefault="00120FF8" w:rsidP="00727DE6">
      <w:pPr>
        <w:pStyle w:val="Standard"/>
        <w:widowControl w:val="0"/>
        <w:numPr>
          <w:ilvl w:val="1"/>
          <w:numId w:val="19"/>
        </w:numPr>
        <w:jc w:val="both"/>
      </w:pPr>
      <w:r w:rsidRPr="00120FF8">
        <w:t>Attended as the Lamar University College of Engineering representative, chaperoning the two Lamar University COE award recipients</w:t>
      </w:r>
    </w:p>
    <w:p w:rsidR="00795E74" w:rsidRPr="00120FF8" w:rsidRDefault="00795E74" w:rsidP="00795E74">
      <w:pPr>
        <w:pStyle w:val="Standard"/>
        <w:widowControl w:val="0"/>
        <w:ind w:left="1440"/>
        <w:jc w:val="both"/>
      </w:pPr>
    </w:p>
    <w:p w:rsidR="00A04880" w:rsidRPr="009C2497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  <w:shd w:val="clear" w:color="auto" w:fill="FFFFFF"/>
        </w:rPr>
        <w:t>Recruiting Activities for the COE</w:t>
      </w:r>
      <w:r>
        <w:rPr>
          <w:shd w:val="clear" w:color="auto" w:fill="FFFFFF"/>
        </w:rPr>
        <w:t xml:space="preserve"> along with Deidra Mayer-Director of Engineering Marketing (continuous)</w:t>
      </w:r>
    </w:p>
    <w:p w:rsidR="00A04880" w:rsidRPr="00E81DB7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rPr>
          <w:shd w:val="clear" w:color="auto" w:fill="FFFFFF"/>
        </w:rPr>
        <w:t xml:space="preserve">Meet </w:t>
      </w:r>
      <w:r w:rsidRPr="009C2497">
        <w:rPr>
          <w:shd w:val="clear" w:color="auto" w:fill="FFFFFF"/>
        </w:rPr>
        <w:t xml:space="preserve">individually with prospective Lamar University COE students, many of which will be applying for the </w:t>
      </w:r>
      <w:r w:rsidRPr="009C2497">
        <w:rPr>
          <w:bCs/>
        </w:rPr>
        <w:t>Mirabeau</w:t>
      </w:r>
      <w:r w:rsidRPr="009C2497">
        <w:t xml:space="preserve"> Presidential </w:t>
      </w:r>
      <w:r w:rsidRPr="009C2497">
        <w:rPr>
          <w:bCs/>
        </w:rPr>
        <w:t>Scholarship</w:t>
      </w:r>
    </w:p>
    <w:p w:rsidR="00836EE1" w:rsidRDefault="00836EE1" w:rsidP="005202F5">
      <w:pPr>
        <w:pStyle w:val="Standard"/>
        <w:widowControl w:val="0"/>
        <w:jc w:val="both"/>
        <w:rPr>
          <w:b/>
        </w:rPr>
      </w:pPr>
    </w:p>
    <w:p w:rsidR="00AC545F" w:rsidRPr="00120FF8" w:rsidRDefault="00D03D6E" w:rsidP="005202F5">
      <w:pPr>
        <w:pStyle w:val="Standard"/>
        <w:widowControl w:val="0"/>
        <w:jc w:val="both"/>
        <w:rPr>
          <w:b/>
        </w:rPr>
      </w:pPr>
      <w:r>
        <w:rPr>
          <w:b/>
        </w:rPr>
        <w:t xml:space="preserve">LU </w:t>
      </w:r>
      <w:r w:rsidR="00120FF8" w:rsidRPr="00120FF8">
        <w:rPr>
          <w:b/>
        </w:rPr>
        <w:t>DAN F. SMITH DEPARTMENT OF CHEMICAL ENGINEERING</w:t>
      </w:r>
      <w:r w:rsidR="00AC545F" w:rsidRPr="00120FF8">
        <w:rPr>
          <w:b/>
        </w:rPr>
        <w:t xml:space="preserve"> SERVICE:</w:t>
      </w:r>
    </w:p>
    <w:p w:rsidR="00E55804" w:rsidRDefault="00E55804" w:rsidP="005202F5">
      <w:pPr>
        <w:pStyle w:val="Standard"/>
        <w:widowControl w:val="0"/>
        <w:jc w:val="both"/>
      </w:pPr>
    </w:p>
    <w:p w:rsidR="00F555AA" w:rsidRPr="00943258" w:rsidRDefault="00F555AA" w:rsidP="00727DE6">
      <w:pPr>
        <w:numPr>
          <w:ilvl w:val="0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 w:rsidRPr="00943258">
        <w:rPr>
          <w:rFonts w:eastAsia="Times New Roman" w:cs="Times New Roman"/>
          <w:b/>
          <w:color w:val="00000A"/>
          <w:lang w:eastAsia="en-US"/>
        </w:rPr>
        <w:t>Lamar University Engineering Academic Preview Day</w:t>
      </w:r>
      <w:r w:rsidRPr="00943258">
        <w:rPr>
          <w:rFonts w:eastAsia="Times New Roman" w:cs="Times New Roman"/>
          <w:color w:val="00000A"/>
          <w:lang w:eastAsia="en-US"/>
        </w:rPr>
        <w:t xml:space="preserve"> (</w:t>
      </w:r>
      <w:r w:rsidR="00137CF2">
        <w:rPr>
          <w:rFonts w:eastAsia="Times New Roman" w:cs="Times New Roman"/>
          <w:color w:val="00000A"/>
          <w:lang w:eastAsia="en-US"/>
        </w:rPr>
        <w:t>semi-annually</w:t>
      </w:r>
      <w:r w:rsidR="00137CF2" w:rsidRPr="00137CF2">
        <w:rPr>
          <w:rFonts w:eastAsia="Times New Roman" w:cs="Times New Roman"/>
          <w:color w:val="00000A"/>
          <w:lang w:eastAsia="en-US"/>
        </w:rPr>
        <w:t>, Fall 2013-ongoing</w:t>
      </w:r>
      <w:r w:rsidRPr="00943258">
        <w:rPr>
          <w:rFonts w:eastAsia="Times New Roman" w:cs="Times New Roman"/>
          <w:color w:val="00000A"/>
          <w:lang w:eastAsia="en-US"/>
        </w:rPr>
        <w:t>)</w:t>
      </w:r>
    </w:p>
    <w:p w:rsidR="00F555AA" w:rsidRPr="00943258" w:rsidRDefault="00137CF2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>
        <w:rPr>
          <w:rFonts w:eastAsia="Times New Roman" w:cs="Times New Roman"/>
          <w:color w:val="00000A"/>
          <w:lang w:eastAsia="en-US"/>
        </w:rPr>
        <w:t>Attend</w:t>
      </w:r>
      <w:r w:rsidR="00836EE1">
        <w:rPr>
          <w:rFonts w:eastAsia="Times New Roman" w:cs="Times New Roman"/>
          <w:color w:val="00000A"/>
          <w:lang w:eastAsia="en-US"/>
        </w:rPr>
        <w:t>ed</w:t>
      </w:r>
      <w:r w:rsidR="00F555AA" w:rsidRPr="00943258">
        <w:rPr>
          <w:rFonts w:eastAsia="Times New Roman" w:cs="Times New Roman"/>
          <w:color w:val="00000A"/>
          <w:lang w:eastAsia="en-US"/>
        </w:rPr>
        <w:t xml:space="preserve"> as a Dan F. Smith Department of Chemical Engineering recruiting representative</w:t>
      </w:r>
    </w:p>
    <w:p w:rsidR="00F555AA" w:rsidRPr="00943258" w:rsidRDefault="00F555AA" w:rsidP="00727DE6">
      <w:pPr>
        <w:numPr>
          <w:ilvl w:val="1"/>
          <w:numId w:val="19"/>
        </w:numPr>
        <w:tabs>
          <w:tab w:val="left" w:pos="720"/>
        </w:tabs>
        <w:jc w:val="both"/>
        <w:rPr>
          <w:rFonts w:eastAsia="Times New Roman" w:cs="Times New Roman"/>
          <w:color w:val="00000A"/>
          <w:lang w:eastAsia="en-US"/>
        </w:rPr>
      </w:pPr>
      <w:r w:rsidRPr="00943258">
        <w:rPr>
          <w:rFonts w:eastAsia="Times New Roman" w:cs="Times New Roman"/>
          <w:color w:val="00000A"/>
          <w:lang w:eastAsia="en-US"/>
        </w:rPr>
        <w:t>Answered questions of potential students and their parents about our program and jobs</w:t>
      </w:r>
    </w:p>
    <w:p w:rsidR="00F555AA" w:rsidRPr="00F555AA" w:rsidRDefault="00F555AA" w:rsidP="00F555AA">
      <w:pPr>
        <w:pStyle w:val="Standard"/>
        <w:widowControl w:val="0"/>
        <w:ind w:left="720"/>
        <w:jc w:val="both"/>
      </w:pPr>
    </w:p>
    <w:p w:rsidR="00A04880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proofErr w:type="spellStart"/>
      <w:r w:rsidRPr="00800932">
        <w:rPr>
          <w:b/>
        </w:rPr>
        <w:t>ChemE</w:t>
      </w:r>
      <w:proofErr w:type="spellEnd"/>
      <w:r w:rsidRPr="00800932">
        <w:rPr>
          <w:b/>
        </w:rPr>
        <w:t xml:space="preserve"> 101 Summer Camp</w:t>
      </w:r>
      <w:r>
        <w:t xml:space="preserve"> (July</w:t>
      </w:r>
      <w:r w:rsidR="00F555AA">
        <w:t xml:space="preserve"> 27-31,</w:t>
      </w:r>
      <w:r>
        <w:t xml:space="preserve"> 2015)</w:t>
      </w:r>
    </w:p>
    <w:p w:rsidR="00A04880" w:rsidRPr="00A222F9" w:rsidRDefault="00A04880" w:rsidP="00727DE6">
      <w:pPr>
        <w:pStyle w:val="Standard"/>
        <w:widowControl w:val="0"/>
        <w:numPr>
          <w:ilvl w:val="1"/>
          <w:numId w:val="19"/>
        </w:numPr>
        <w:jc w:val="both"/>
        <w:rPr>
          <w:color w:val="auto"/>
        </w:rPr>
      </w:pPr>
      <w:r w:rsidRPr="00A222F9">
        <w:rPr>
          <w:color w:val="auto"/>
        </w:rPr>
        <w:t xml:space="preserve">PI of </w:t>
      </w:r>
      <w:r w:rsidR="005A3606" w:rsidRPr="00A222F9">
        <w:rPr>
          <w:color w:val="auto"/>
        </w:rPr>
        <w:t>the Texas Workforce Commission Governor’s Summer Merit Program to develop a STEMM summer camp for public school students ages 14-21</w:t>
      </w:r>
    </w:p>
    <w:p w:rsidR="001A47E7" w:rsidRDefault="005A3606" w:rsidP="00727DE6">
      <w:pPr>
        <w:pStyle w:val="Standard"/>
        <w:widowControl w:val="0"/>
        <w:numPr>
          <w:ilvl w:val="1"/>
          <w:numId w:val="19"/>
        </w:numPr>
        <w:jc w:val="both"/>
      </w:pPr>
      <w:r>
        <w:t>Will initiate a</w:t>
      </w:r>
      <w:r w:rsidR="00A04880">
        <w:t xml:space="preserve"> week-long </w:t>
      </w:r>
      <w:r w:rsidR="00676D7F">
        <w:t>residential</w:t>
      </w:r>
      <w:r>
        <w:t xml:space="preserve"> </w:t>
      </w:r>
      <w:r w:rsidR="00A04880">
        <w:t xml:space="preserve">summer camp for </w:t>
      </w:r>
      <w:r>
        <w:t>engaging</w:t>
      </w:r>
      <w:r w:rsidR="00A04880">
        <w:t xml:space="preserve"> high school students </w:t>
      </w:r>
      <w:r>
        <w:t>in</w:t>
      </w:r>
      <w:r w:rsidR="00A04880">
        <w:t xml:space="preserve"> STEMM disciplines, particularly chemical engineering</w:t>
      </w:r>
      <w:r w:rsidR="00AF41F9">
        <w:t xml:space="preserve"> and nanotechnology</w:t>
      </w:r>
      <w:r w:rsidR="00676D7F">
        <w:t xml:space="preserve"> related </w:t>
      </w:r>
      <w:r w:rsidR="006E6D0C">
        <w:t>activities</w:t>
      </w:r>
    </w:p>
    <w:p w:rsidR="00795E74" w:rsidRDefault="00795E74" w:rsidP="00137CF2">
      <w:pPr>
        <w:pStyle w:val="Standard"/>
        <w:widowControl w:val="0"/>
        <w:jc w:val="both"/>
      </w:pPr>
    </w:p>
    <w:p w:rsidR="00A04880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proofErr w:type="spellStart"/>
      <w:r w:rsidRPr="00800932">
        <w:rPr>
          <w:b/>
        </w:rPr>
        <w:t>gO</w:t>
      </w:r>
      <w:proofErr w:type="spellEnd"/>
      <w:r w:rsidRPr="00800932">
        <w:rPr>
          <w:b/>
        </w:rPr>
        <w:t xml:space="preserve"> With Engineering, Science, and Technology (</w:t>
      </w:r>
      <w:proofErr w:type="spellStart"/>
      <w:r w:rsidRPr="00800932">
        <w:rPr>
          <w:b/>
        </w:rPr>
        <w:t>gO</w:t>
      </w:r>
      <w:proofErr w:type="spellEnd"/>
      <w:r w:rsidRPr="00800932">
        <w:rPr>
          <w:b/>
        </w:rPr>
        <w:t xml:space="preserve"> WEST) Academy Chemical Engineering Presentation</w:t>
      </w:r>
      <w:r>
        <w:t xml:space="preserve"> (Monday, July 7, 2014)</w:t>
      </w:r>
    </w:p>
    <w:p w:rsidR="001A47E7" w:rsidRDefault="00A04880" w:rsidP="00727DE6">
      <w:pPr>
        <w:pStyle w:val="Standard"/>
        <w:widowControl w:val="0"/>
        <w:numPr>
          <w:ilvl w:val="1"/>
          <w:numId w:val="19"/>
        </w:numPr>
        <w:jc w:val="both"/>
      </w:pPr>
      <w:r>
        <w:t>Gave a presentation explai</w:t>
      </w:r>
      <w:r w:rsidR="00532AAD">
        <w:t>ning what a chemical engineer</w:t>
      </w:r>
      <w:r>
        <w:t xml:space="preserve"> is to middle school students interested in STEMM disciplines</w:t>
      </w:r>
    </w:p>
    <w:p w:rsidR="00795E74" w:rsidRPr="00314FB0" w:rsidRDefault="00795E74" w:rsidP="00795E74">
      <w:pPr>
        <w:pStyle w:val="Standard"/>
        <w:widowControl w:val="0"/>
        <w:ind w:left="1440"/>
        <w:jc w:val="both"/>
      </w:pPr>
    </w:p>
    <w:p w:rsidR="00A04880" w:rsidRPr="00AC545F" w:rsidRDefault="00A04880" w:rsidP="00727DE6">
      <w:pPr>
        <w:pStyle w:val="Standard"/>
        <w:widowControl w:val="0"/>
        <w:numPr>
          <w:ilvl w:val="0"/>
          <w:numId w:val="19"/>
        </w:numPr>
        <w:jc w:val="both"/>
      </w:pPr>
      <w:r w:rsidRPr="00800932">
        <w:rPr>
          <w:b/>
        </w:rPr>
        <w:t>“Fueling the Future” Scholarship Presentation</w:t>
      </w:r>
      <w:r w:rsidRPr="00AC545F">
        <w:t xml:space="preserve"> (Monday, March 17, 2014)</w:t>
      </w:r>
    </w:p>
    <w:p w:rsidR="00D16308" w:rsidRPr="00D16308" w:rsidRDefault="00A04880" w:rsidP="00D16308">
      <w:pPr>
        <w:pStyle w:val="Standard"/>
        <w:widowControl w:val="0"/>
        <w:numPr>
          <w:ilvl w:val="1"/>
          <w:numId w:val="19"/>
        </w:numPr>
        <w:jc w:val="both"/>
      </w:pPr>
      <w:r w:rsidRPr="00AC545F">
        <w:lastRenderedPageBreak/>
        <w:t>Attended the CITGO Lake Charles Manufacturing Complex to accept the scholarship plaque for the Dan F. Smith De</w:t>
      </w:r>
      <w:r w:rsidR="0082454C">
        <w:t>partment of Chemical Engineering</w:t>
      </w:r>
      <w:bookmarkStart w:id="0" w:name="_GoBack"/>
      <w:bookmarkEnd w:id="0"/>
    </w:p>
    <w:sectPr w:rsidR="00D16308" w:rsidRPr="00D16308" w:rsidSect="00D74DFC">
      <w:type w:val="continuous"/>
      <w:pgSz w:w="12240" w:h="15840"/>
      <w:pgMar w:top="720" w:right="360" w:bottom="720" w:left="36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40" w:rsidRDefault="005F4840">
      <w:r>
        <w:separator/>
      </w:r>
    </w:p>
  </w:endnote>
  <w:endnote w:type="continuationSeparator" w:id="0">
    <w:p w:rsidR="005F4840" w:rsidRDefault="005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40" w:rsidRDefault="005F4840">
      <w:r>
        <w:rPr>
          <w:color w:val="000000"/>
        </w:rPr>
        <w:separator/>
      </w:r>
    </w:p>
  </w:footnote>
  <w:footnote w:type="continuationSeparator" w:id="0">
    <w:p w:rsidR="005F4840" w:rsidRDefault="005F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9C" w:rsidRPr="00AF5C23" w:rsidRDefault="005F4840">
    <w:pPr>
      <w:pStyle w:val="Header"/>
      <w:jc w:val="both"/>
      <w:rPr>
        <w:smallCaps/>
        <w:color w:val="C0000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  <w:hyperlink r:id="rId1" w:history="1"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Materials Engineering And Nanosensor [MEAN] Laboratory  </w:t>
      </w:r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  <w:t xml:space="preserve">                    PI: Evan K. Wujcik, Ph.D., M.B.A. - </w:t>
      </w:r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begin"/>
      </w:r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instrText xml:space="preserve"> PAGE </w:instrText>
      </w:r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separate"/>
      </w:r>
      <w:r w:rsidR="0082454C">
        <w:rPr>
          <w:rStyle w:val="Hyperlink"/>
          <w:smallCaps/>
          <w:noProof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="00A1559C" w:rsidRPr="00AF5C23">
        <w:rPr>
          <w:rStyle w:val="Hyperlink"/>
          <w:smallCaps/>
          <w:color w:val="C00000"/>
          <w:u w:val="non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end"/>
      </w:r>
    </w:hyperlink>
  </w:p>
  <w:p w:rsidR="00A1559C" w:rsidRPr="00C74763" w:rsidRDefault="00A1559C">
    <w:pPr>
      <w:pStyle w:val="Header"/>
      <w:jc w:val="both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E90"/>
    <w:multiLevelType w:val="hybridMultilevel"/>
    <w:tmpl w:val="5F1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9FB"/>
    <w:multiLevelType w:val="hybridMultilevel"/>
    <w:tmpl w:val="01D0CC40"/>
    <w:lvl w:ilvl="0" w:tplc="0409000B">
      <w:start w:val="1"/>
      <w:numFmt w:val="bullet"/>
      <w:lvlText w:val=""/>
      <w:lvlJc w:val="left"/>
      <w:pPr>
        <w:ind w:left="2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">
    <w:nsid w:val="17FC474E"/>
    <w:multiLevelType w:val="hybridMultilevel"/>
    <w:tmpl w:val="F45E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1526"/>
    <w:multiLevelType w:val="multilevel"/>
    <w:tmpl w:val="22A69C10"/>
    <w:styleLink w:val="WWNum11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B8B4BA6"/>
    <w:multiLevelType w:val="multilevel"/>
    <w:tmpl w:val="A3C097D4"/>
    <w:styleLink w:val="WWNum8"/>
    <w:lvl w:ilvl="0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C7019B6"/>
    <w:multiLevelType w:val="hybridMultilevel"/>
    <w:tmpl w:val="254AED42"/>
    <w:lvl w:ilvl="0" w:tplc="B3869C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7ED6"/>
    <w:multiLevelType w:val="multilevel"/>
    <w:tmpl w:val="539E520C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7">
    <w:nsid w:val="23D606FF"/>
    <w:multiLevelType w:val="multilevel"/>
    <w:tmpl w:val="74D8ED14"/>
    <w:lvl w:ilvl="0">
      <w:start w:val="1"/>
      <w:numFmt w:val="bullet"/>
      <w:lvlText w:val="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8">
    <w:nsid w:val="24895E9C"/>
    <w:multiLevelType w:val="multilevel"/>
    <w:tmpl w:val="C23862E6"/>
    <w:styleLink w:val="WWNum9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6775BD7"/>
    <w:multiLevelType w:val="multilevel"/>
    <w:tmpl w:val="0A92F690"/>
    <w:styleLink w:val="WWNum5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A681455"/>
    <w:multiLevelType w:val="multilevel"/>
    <w:tmpl w:val="074C3308"/>
    <w:lvl w:ilvl="0">
      <w:start w:val="1"/>
      <w:numFmt w:val="bullet"/>
      <w:lvlText w:val="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11">
    <w:nsid w:val="2B855963"/>
    <w:multiLevelType w:val="hybridMultilevel"/>
    <w:tmpl w:val="17E65A64"/>
    <w:lvl w:ilvl="0" w:tplc="384C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39E9"/>
    <w:multiLevelType w:val="hybridMultilevel"/>
    <w:tmpl w:val="C66EE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B6F9E"/>
    <w:multiLevelType w:val="hybridMultilevel"/>
    <w:tmpl w:val="98A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037D4"/>
    <w:multiLevelType w:val="hybridMultilevel"/>
    <w:tmpl w:val="EEA002EE"/>
    <w:lvl w:ilvl="0" w:tplc="04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6E540F1"/>
    <w:multiLevelType w:val="multilevel"/>
    <w:tmpl w:val="38EC4310"/>
    <w:styleLink w:val="WWNum7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color w:val="00000A"/>
        <w:sz w:val="24"/>
        <w:szCs w:val="24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B5E37AD"/>
    <w:multiLevelType w:val="multilevel"/>
    <w:tmpl w:val="BD4A58AE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17">
    <w:nsid w:val="3DF11A29"/>
    <w:multiLevelType w:val="hybridMultilevel"/>
    <w:tmpl w:val="9B1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30E7E"/>
    <w:multiLevelType w:val="hybridMultilevel"/>
    <w:tmpl w:val="8BBE9C22"/>
    <w:lvl w:ilvl="0" w:tplc="586A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496A"/>
    <w:multiLevelType w:val="multilevel"/>
    <w:tmpl w:val="5E623AA2"/>
    <w:styleLink w:val="WWNum3"/>
    <w:lvl w:ilvl="0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4A1140BF"/>
    <w:multiLevelType w:val="multilevel"/>
    <w:tmpl w:val="3F6C9DD4"/>
    <w:styleLink w:val="WWNum10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D091494"/>
    <w:multiLevelType w:val="multilevel"/>
    <w:tmpl w:val="B300A58E"/>
    <w:lvl w:ilvl="0">
      <w:start w:val="1"/>
      <w:numFmt w:val="bullet"/>
      <w:lvlText w:val="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22">
    <w:nsid w:val="5A111A2E"/>
    <w:multiLevelType w:val="multilevel"/>
    <w:tmpl w:val="C5C0E4D4"/>
    <w:lvl w:ilvl="0">
      <w:start w:val="1"/>
      <w:numFmt w:val="bullet"/>
      <w:lvlText w:val="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➢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23">
    <w:nsid w:val="5B3950DF"/>
    <w:multiLevelType w:val="multilevel"/>
    <w:tmpl w:val="6E02AA1C"/>
    <w:styleLink w:val="WWNum2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5B5E5D64"/>
    <w:multiLevelType w:val="multilevel"/>
    <w:tmpl w:val="149E3032"/>
    <w:styleLink w:val="WWNum6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color w:val="00000A"/>
        <w:sz w:val="24"/>
        <w:szCs w:val="24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C46332C"/>
    <w:multiLevelType w:val="multilevel"/>
    <w:tmpl w:val="9790DE5C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CA03017"/>
    <w:multiLevelType w:val="hybridMultilevel"/>
    <w:tmpl w:val="A8FE98C4"/>
    <w:lvl w:ilvl="0" w:tplc="2C028CA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75FF"/>
    <w:multiLevelType w:val="hybridMultilevel"/>
    <w:tmpl w:val="C79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84454"/>
    <w:multiLevelType w:val="multilevel"/>
    <w:tmpl w:val="A934BABA"/>
    <w:lvl w:ilvl="0">
      <w:start w:val="1"/>
      <w:numFmt w:val="bullet"/>
      <w:lvlText w:val="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"/>
      <w:lvlJc w:val="left"/>
      <w:rPr>
        <w:rFonts w:ascii="StarSymbol" w:eastAsia="OpenSymbol" w:hAnsi="StarSymbol" w:cs="OpenSymbol"/>
        <w:sz w:val="20"/>
        <w:szCs w:val="20"/>
      </w:rPr>
    </w:lvl>
  </w:abstractNum>
  <w:abstractNum w:abstractNumId="29">
    <w:nsid w:val="66220229"/>
    <w:multiLevelType w:val="multilevel"/>
    <w:tmpl w:val="873A5930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30">
    <w:nsid w:val="6C48609D"/>
    <w:multiLevelType w:val="multilevel"/>
    <w:tmpl w:val="421A317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D040CDD"/>
    <w:multiLevelType w:val="hybridMultilevel"/>
    <w:tmpl w:val="B49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F3EED"/>
    <w:multiLevelType w:val="hybridMultilevel"/>
    <w:tmpl w:val="838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F6F15"/>
    <w:multiLevelType w:val="multilevel"/>
    <w:tmpl w:val="A6F0B3CA"/>
    <w:styleLink w:val="WWNum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rPr>
        <w:b w:val="0"/>
        <w:bCs w:val="0"/>
        <w:color w:val="00000A"/>
        <w:sz w:val="24"/>
        <w:szCs w:val="24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52F59A4"/>
    <w:multiLevelType w:val="hybridMultilevel"/>
    <w:tmpl w:val="B1A48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406DB"/>
    <w:multiLevelType w:val="hybridMultilevel"/>
    <w:tmpl w:val="675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0"/>
  </w:num>
  <w:num w:numId="9">
    <w:abstractNumId w:val="3"/>
  </w:num>
  <w:num w:numId="10">
    <w:abstractNumId w:val="25"/>
  </w:num>
  <w:num w:numId="11">
    <w:abstractNumId w:val="10"/>
  </w:num>
  <w:num w:numId="12">
    <w:abstractNumId w:val="21"/>
  </w:num>
  <w:num w:numId="13">
    <w:abstractNumId w:val="7"/>
  </w:num>
  <w:num w:numId="14">
    <w:abstractNumId w:val="22"/>
  </w:num>
  <w:num w:numId="15">
    <w:abstractNumId w:val="28"/>
  </w:num>
  <w:num w:numId="16">
    <w:abstractNumId w:val="22"/>
  </w:num>
  <w:num w:numId="17">
    <w:abstractNumId w:val="16"/>
  </w:num>
  <w:num w:numId="18">
    <w:abstractNumId w:val="6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  <w:num w:numId="23">
    <w:abstractNumId w:val="5"/>
  </w:num>
  <w:num w:numId="24">
    <w:abstractNumId w:val="26"/>
  </w:num>
  <w:num w:numId="25">
    <w:abstractNumId w:val="30"/>
  </w:num>
  <w:num w:numId="26">
    <w:abstractNumId w:val="33"/>
  </w:num>
  <w:num w:numId="27">
    <w:abstractNumId w:val="2"/>
  </w:num>
  <w:num w:numId="28">
    <w:abstractNumId w:val="32"/>
  </w:num>
  <w:num w:numId="29">
    <w:abstractNumId w:val="31"/>
  </w:num>
  <w:num w:numId="30">
    <w:abstractNumId w:val="0"/>
  </w:num>
  <w:num w:numId="31">
    <w:abstractNumId w:val="35"/>
  </w:num>
  <w:num w:numId="32">
    <w:abstractNumId w:val="29"/>
  </w:num>
  <w:num w:numId="33">
    <w:abstractNumId w:val="14"/>
  </w:num>
  <w:num w:numId="34">
    <w:abstractNumId w:val="1"/>
  </w:num>
  <w:num w:numId="35">
    <w:abstractNumId w:val="27"/>
  </w:num>
  <w:num w:numId="36">
    <w:abstractNumId w:val="12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B6"/>
    <w:rsid w:val="00003692"/>
    <w:rsid w:val="00015724"/>
    <w:rsid w:val="00017C84"/>
    <w:rsid w:val="0002009F"/>
    <w:rsid w:val="00021141"/>
    <w:rsid w:val="00025AE3"/>
    <w:rsid w:val="00026B69"/>
    <w:rsid w:val="00027862"/>
    <w:rsid w:val="00027C6F"/>
    <w:rsid w:val="000363E4"/>
    <w:rsid w:val="00042B1E"/>
    <w:rsid w:val="00042B54"/>
    <w:rsid w:val="0004333F"/>
    <w:rsid w:val="000446AB"/>
    <w:rsid w:val="00045C81"/>
    <w:rsid w:val="00050569"/>
    <w:rsid w:val="00050B3D"/>
    <w:rsid w:val="00051EB0"/>
    <w:rsid w:val="00053A2D"/>
    <w:rsid w:val="00055149"/>
    <w:rsid w:val="000551F3"/>
    <w:rsid w:val="00056D5A"/>
    <w:rsid w:val="00062074"/>
    <w:rsid w:val="000656BA"/>
    <w:rsid w:val="00066BCB"/>
    <w:rsid w:val="00067948"/>
    <w:rsid w:val="00067E68"/>
    <w:rsid w:val="0007098B"/>
    <w:rsid w:val="00073BA8"/>
    <w:rsid w:val="00073CE6"/>
    <w:rsid w:val="00074588"/>
    <w:rsid w:val="00074AE8"/>
    <w:rsid w:val="0007585A"/>
    <w:rsid w:val="00075F85"/>
    <w:rsid w:val="000801D0"/>
    <w:rsid w:val="00083E10"/>
    <w:rsid w:val="0008444D"/>
    <w:rsid w:val="00084B9A"/>
    <w:rsid w:val="00084EEF"/>
    <w:rsid w:val="00086A5E"/>
    <w:rsid w:val="0009233A"/>
    <w:rsid w:val="00093991"/>
    <w:rsid w:val="00097F79"/>
    <w:rsid w:val="000A28F2"/>
    <w:rsid w:val="000A7C7F"/>
    <w:rsid w:val="000B0BC1"/>
    <w:rsid w:val="000B11FB"/>
    <w:rsid w:val="000B139A"/>
    <w:rsid w:val="000B18D5"/>
    <w:rsid w:val="000B46ED"/>
    <w:rsid w:val="000B5291"/>
    <w:rsid w:val="000B5832"/>
    <w:rsid w:val="000B63C9"/>
    <w:rsid w:val="000C06FE"/>
    <w:rsid w:val="000C0772"/>
    <w:rsid w:val="000C3F4B"/>
    <w:rsid w:val="000C48AE"/>
    <w:rsid w:val="000C4BE9"/>
    <w:rsid w:val="000C59AC"/>
    <w:rsid w:val="000D561C"/>
    <w:rsid w:val="000E0C60"/>
    <w:rsid w:val="000E4234"/>
    <w:rsid w:val="000E6A0C"/>
    <w:rsid w:val="000F077A"/>
    <w:rsid w:val="000F4E0C"/>
    <w:rsid w:val="00101791"/>
    <w:rsid w:val="00107A6F"/>
    <w:rsid w:val="00112FB0"/>
    <w:rsid w:val="001143DA"/>
    <w:rsid w:val="001148B6"/>
    <w:rsid w:val="001169A9"/>
    <w:rsid w:val="00120FF8"/>
    <w:rsid w:val="00121AE6"/>
    <w:rsid w:val="001300AC"/>
    <w:rsid w:val="00134847"/>
    <w:rsid w:val="0013770C"/>
    <w:rsid w:val="00137CF2"/>
    <w:rsid w:val="0014373F"/>
    <w:rsid w:val="0015314F"/>
    <w:rsid w:val="00154582"/>
    <w:rsid w:val="001627AA"/>
    <w:rsid w:val="0016329A"/>
    <w:rsid w:val="00163D7A"/>
    <w:rsid w:val="001673F4"/>
    <w:rsid w:val="001756A0"/>
    <w:rsid w:val="001762E7"/>
    <w:rsid w:val="00190771"/>
    <w:rsid w:val="00196539"/>
    <w:rsid w:val="001A0D1D"/>
    <w:rsid w:val="001A1A84"/>
    <w:rsid w:val="001A2956"/>
    <w:rsid w:val="001A3383"/>
    <w:rsid w:val="001A47E7"/>
    <w:rsid w:val="001A6F16"/>
    <w:rsid w:val="001B0057"/>
    <w:rsid w:val="001B2FC0"/>
    <w:rsid w:val="001B55E5"/>
    <w:rsid w:val="001B59E8"/>
    <w:rsid w:val="001B5E1B"/>
    <w:rsid w:val="001B5FAA"/>
    <w:rsid w:val="001C0238"/>
    <w:rsid w:val="001C0326"/>
    <w:rsid w:val="001C43AD"/>
    <w:rsid w:val="001C68DE"/>
    <w:rsid w:val="001D0307"/>
    <w:rsid w:val="001D5DFC"/>
    <w:rsid w:val="001E20A6"/>
    <w:rsid w:val="001E2C0D"/>
    <w:rsid w:val="001E30AA"/>
    <w:rsid w:val="001F1A5D"/>
    <w:rsid w:val="001F2DF1"/>
    <w:rsid w:val="001F3B6D"/>
    <w:rsid w:val="0020141F"/>
    <w:rsid w:val="00206D4C"/>
    <w:rsid w:val="00210107"/>
    <w:rsid w:val="0021775C"/>
    <w:rsid w:val="00217FF5"/>
    <w:rsid w:val="00222D1F"/>
    <w:rsid w:val="00225316"/>
    <w:rsid w:val="00226EA8"/>
    <w:rsid w:val="00233CCA"/>
    <w:rsid w:val="00236A8F"/>
    <w:rsid w:val="00240703"/>
    <w:rsid w:val="00240A4D"/>
    <w:rsid w:val="002416E3"/>
    <w:rsid w:val="002455D9"/>
    <w:rsid w:val="0025099D"/>
    <w:rsid w:val="0025626A"/>
    <w:rsid w:val="002622E6"/>
    <w:rsid w:val="00262685"/>
    <w:rsid w:val="00263DB9"/>
    <w:rsid w:val="00265030"/>
    <w:rsid w:val="0026741F"/>
    <w:rsid w:val="00267F33"/>
    <w:rsid w:val="00273CBC"/>
    <w:rsid w:val="00274FBB"/>
    <w:rsid w:val="002820B1"/>
    <w:rsid w:val="002820BC"/>
    <w:rsid w:val="002844D7"/>
    <w:rsid w:val="002861BA"/>
    <w:rsid w:val="00293FA5"/>
    <w:rsid w:val="002941C1"/>
    <w:rsid w:val="0029472C"/>
    <w:rsid w:val="002947EB"/>
    <w:rsid w:val="00295E0A"/>
    <w:rsid w:val="002A029E"/>
    <w:rsid w:val="002A7A02"/>
    <w:rsid w:val="002B680E"/>
    <w:rsid w:val="002B6EA3"/>
    <w:rsid w:val="002B6F26"/>
    <w:rsid w:val="002C06B3"/>
    <w:rsid w:val="002C09AC"/>
    <w:rsid w:val="002C26C9"/>
    <w:rsid w:val="002C2E35"/>
    <w:rsid w:val="002C3416"/>
    <w:rsid w:val="002C481C"/>
    <w:rsid w:val="002D1A51"/>
    <w:rsid w:val="002D33AC"/>
    <w:rsid w:val="002D4C6C"/>
    <w:rsid w:val="002E1BCF"/>
    <w:rsid w:val="002E4C3D"/>
    <w:rsid w:val="002E7A7E"/>
    <w:rsid w:val="002E7E35"/>
    <w:rsid w:val="002F317A"/>
    <w:rsid w:val="002F3F8E"/>
    <w:rsid w:val="002F440A"/>
    <w:rsid w:val="002F5449"/>
    <w:rsid w:val="002F6E60"/>
    <w:rsid w:val="00304AA5"/>
    <w:rsid w:val="003129B6"/>
    <w:rsid w:val="00312CEC"/>
    <w:rsid w:val="00314FB0"/>
    <w:rsid w:val="003201EF"/>
    <w:rsid w:val="00321D8D"/>
    <w:rsid w:val="0032611A"/>
    <w:rsid w:val="003307C7"/>
    <w:rsid w:val="003316C8"/>
    <w:rsid w:val="003323AB"/>
    <w:rsid w:val="00334C91"/>
    <w:rsid w:val="003411EF"/>
    <w:rsid w:val="0034202D"/>
    <w:rsid w:val="0034249A"/>
    <w:rsid w:val="00342F67"/>
    <w:rsid w:val="00352170"/>
    <w:rsid w:val="003529CD"/>
    <w:rsid w:val="003556F4"/>
    <w:rsid w:val="00355BBC"/>
    <w:rsid w:val="00356B39"/>
    <w:rsid w:val="0036130C"/>
    <w:rsid w:val="003614C9"/>
    <w:rsid w:val="00365BFE"/>
    <w:rsid w:val="00365F2F"/>
    <w:rsid w:val="00370FD7"/>
    <w:rsid w:val="00374245"/>
    <w:rsid w:val="00374995"/>
    <w:rsid w:val="00374ADC"/>
    <w:rsid w:val="003774B3"/>
    <w:rsid w:val="003817A6"/>
    <w:rsid w:val="003824C8"/>
    <w:rsid w:val="00385199"/>
    <w:rsid w:val="003871CF"/>
    <w:rsid w:val="0039078A"/>
    <w:rsid w:val="00391E2E"/>
    <w:rsid w:val="00392720"/>
    <w:rsid w:val="00392AB8"/>
    <w:rsid w:val="00393D7C"/>
    <w:rsid w:val="00394732"/>
    <w:rsid w:val="003A1395"/>
    <w:rsid w:val="003A1694"/>
    <w:rsid w:val="003A7F76"/>
    <w:rsid w:val="003B033A"/>
    <w:rsid w:val="003B2B7A"/>
    <w:rsid w:val="003B6523"/>
    <w:rsid w:val="003B7B3A"/>
    <w:rsid w:val="003C08CF"/>
    <w:rsid w:val="003C2BB7"/>
    <w:rsid w:val="003D0670"/>
    <w:rsid w:val="003D1EE5"/>
    <w:rsid w:val="003D4252"/>
    <w:rsid w:val="003D4674"/>
    <w:rsid w:val="003D47FA"/>
    <w:rsid w:val="003E34CA"/>
    <w:rsid w:val="003F0345"/>
    <w:rsid w:val="003F2605"/>
    <w:rsid w:val="003F373A"/>
    <w:rsid w:val="003F38A7"/>
    <w:rsid w:val="003F4919"/>
    <w:rsid w:val="00401967"/>
    <w:rsid w:val="00407B77"/>
    <w:rsid w:val="00411AB2"/>
    <w:rsid w:val="0041299D"/>
    <w:rsid w:val="00416585"/>
    <w:rsid w:val="00417A13"/>
    <w:rsid w:val="00417F1B"/>
    <w:rsid w:val="00421104"/>
    <w:rsid w:val="0042216F"/>
    <w:rsid w:val="00431C14"/>
    <w:rsid w:val="004339C1"/>
    <w:rsid w:val="004369DF"/>
    <w:rsid w:val="00437556"/>
    <w:rsid w:val="004449A7"/>
    <w:rsid w:val="004548CF"/>
    <w:rsid w:val="00463039"/>
    <w:rsid w:val="00464741"/>
    <w:rsid w:val="00467777"/>
    <w:rsid w:val="0047045F"/>
    <w:rsid w:val="00475A33"/>
    <w:rsid w:val="00477E8C"/>
    <w:rsid w:val="004801C7"/>
    <w:rsid w:val="00486CAB"/>
    <w:rsid w:val="004909C8"/>
    <w:rsid w:val="0049248E"/>
    <w:rsid w:val="004926B7"/>
    <w:rsid w:val="00492E2E"/>
    <w:rsid w:val="00492F8E"/>
    <w:rsid w:val="00493802"/>
    <w:rsid w:val="00497BAC"/>
    <w:rsid w:val="004A4EF0"/>
    <w:rsid w:val="004A52CD"/>
    <w:rsid w:val="004A6515"/>
    <w:rsid w:val="004A7786"/>
    <w:rsid w:val="004B2A8B"/>
    <w:rsid w:val="004B6DD9"/>
    <w:rsid w:val="004C0B07"/>
    <w:rsid w:val="004C18FA"/>
    <w:rsid w:val="004C697C"/>
    <w:rsid w:val="004C7D33"/>
    <w:rsid w:val="004D7F00"/>
    <w:rsid w:val="004E22C8"/>
    <w:rsid w:val="004E488D"/>
    <w:rsid w:val="004F3A16"/>
    <w:rsid w:val="004F3B68"/>
    <w:rsid w:val="004F50C3"/>
    <w:rsid w:val="004F60F6"/>
    <w:rsid w:val="004F6BAE"/>
    <w:rsid w:val="00500771"/>
    <w:rsid w:val="0050251F"/>
    <w:rsid w:val="005029FD"/>
    <w:rsid w:val="0050592E"/>
    <w:rsid w:val="00506317"/>
    <w:rsid w:val="00506AF3"/>
    <w:rsid w:val="0050767E"/>
    <w:rsid w:val="005079D1"/>
    <w:rsid w:val="00512105"/>
    <w:rsid w:val="00512754"/>
    <w:rsid w:val="00515586"/>
    <w:rsid w:val="00516917"/>
    <w:rsid w:val="005202F5"/>
    <w:rsid w:val="00521113"/>
    <w:rsid w:val="00522CF4"/>
    <w:rsid w:val="005242CC"/>
    <w:rsid w:val="00526325"/>
    <w:rsid w:val="00526EA7"/>
    <w:rsid w:val="00532AAD"/>
    <w:rsid w:val="00533484"/>
    <w:rsid w:val="00535203"/>
    <w:rsid w:val="00537D6C"/>
    <w:rsid w:val="00541473"/>
    <w:rsid w:val="0054161E"/>
    <w:rsid w:val="005426D7"/>
    <w:rsid w:val="00542F06"/>
    <w:rsid w:val="00543178"/>
    <w:rsid w:val="00543394"/>
    <w:rsid w:val="00543C7E"/>
    <w:rsid w:val="00543EB4"/>
    <w:rsid w:val="00544D7F"/>
    <w:rsid w:val="005458E4"/>
    <w:rsid w:val="00552D56"/>
    <w:rsid w:val="005540A3"/>
    <w:rsid w:val="00554BD4"/>
    <w:rsid w:val="00555844"/>
    <w:rsid w:val="00557895"/>
    <w:rsid w:val="00560100"/>
    <w:rsid w:val="005607DD"/>
    <w:rsid w:val="00563AC3"/>
    <w:rsid w:val="00565ED9"/>
    <w:rsid w:val="00566B54"/>
    <w:rsid w:val="00570261"/>
    <w:rsid w:val="005749EF"/>
    <w:rsid w:val="0057552E"/>
    <w:rsid w:val="0058021C"/>
    <w:rsid w:val="00580ECC"/>
    <w:rsid w:val="00580EE4"/>
    <w:rsid w:val="00585E50"/>
    <w:rsid w:val="00586601"/>
    <w:rsid w:val="00591FB2"/>
    <w:rsid w:val="00592B73"/>
    <w:rsid w:val="00594CEF"/>
    <w:rsid w:val="00595972"/>
    <w:rsid w:val="005A3606"/>
    <w:rsid w:val="005A5F5A"/>
    <w:rsid w:val="005A76A8"/>
    <w:rsid w:val="005B07E4"/>
    <w:rsid w:val="005B18B8"/>
    <w:rsid w:val="005B2B97"/>
    <w:rsid w:val="005B4932"/>
    <w:rsid w:val="005B63B5"/>
    <w:rsid w:val="005B66E1"/>
    <w:rsid w:val="005B7AEE"/>
    <w:rsid w:val="005C149B"/>
    <w:rsid w:val="005C2FCE"/>
    <w:rsid w:val="005C4640"/>
    <w:rsid w:val="005C5140"/>
    <w:rsid w:val="005C61EA"/>
    <w:rsid w:val="005C6D7C"/>
    <w:rsid w:val="005C79E3"/>
    <w:rsid w:val="005D02C4"/>
    <w:rsid w:val="005D57B3"/>
    <w:rsid w:val="005D5B5A"/>
    <w:rsid w:val="005E175B"/>
    <w:rsid w:val="005E4DFA"/>
    <w:rsid w:val="005E503D"/>
    <w:rsid w:val="005F0D6A"/>
    <w:rsid w:val="005F3519"/>
    <w:rsid w:val="005F4840"/>
    <w:rsid w:val="005F6DAF"/>
    <w:rsid w:val="005F7EA7"/>
    <w:rsid w:val="006010AF"/>
    <w:rsid w:val="006049D1"/>
    <w:rsid w:val="00610EAF"/>
    <w:rsid w:val="006114BB"/>
    <w:rsid w:val="00612A98"/>
    <w:rsid w:val="00612E2D"/>
    <w:rsid w:val="00621C49"/>
    <w:rsid w:val="006223DF"/>
    <w:rsid w:val="006322FD"/>
    <w:rsid w:val="00632F1E"/>
    <w:rsid w:val="00634082"/>
    <w:rsid w:val="00634D9B"/>
    <w:rsid w:val="00635756"/>
    <w:rsid w:val="00635F7C"/>
    <w:rsid w:val="006376A6"/>
    <w:rsid w:val="006378C0"/>
    <w:rsid w:val="006439F6"/>
    <w:rsid w:val="006469F6"/>
    <w:rsid w:val="006470FD"/>
    <w:rsid w:val="0064744B"/>
    <w:rsid w:val="00650AF7"/>
    <w:rsid w:val="0065150B"/>
    <w:rsid w:val="00651667"/>
    <w:rsid w:val="00653343"/>
    <w:rsid w:val="00656288"/>
    <w:rsid w:val="00656759"/>
    <w:rsid w:val="006628CB"/>
    <w:rsid w:val="00665564"/>
    <w:rsid w:val="0067094A"/>
    <w:rsid w:val="006720BA"/>
    <w:rsid w:val="006741B9"/>
    <w:rsid w:val="00675B17"/>
    <w:rsid w:val="00676D7F"/>
    <w:rsid w:val="006817CA"/>
    <w:rsid w:val="00681D28"/>
    <w:rsid w:val="00683C5D"/>
    <w:rsid w:val="00687EB8"/>
    <w:rsid w:val="0069402F"/>
    <w:rsid w:val="00695C81"/>
    <w:rsid w:val="006A24B7"/>
    <w:rsid w:val="006A297F"/>
    <w:rsid w:val="006A3421"/>
    <w:rsid w:val="006A384D"/>
    <w:rsid w:val="006A3A84"/>
    <w:rsid w:val="006B0EAA"/>
    <w:rsid w:val="006B6B9B"/>
    <w:rsid w:val="006C5B91"/>
    <w:rsid w:val="006C779E"/>
    <w:rsid w:val="006D1C95"/>
    <w:rsid w:val="006D229A"/>
    <w:rsid w:val="006D264A"/>
    <w:rsid w:val="006D6B85"/>
    <w:rsid w:val="006D6F74"/>
    <w:rsid w:val="006E2B5E"/>
    <w:rsid w:val="006E427A"/>
    <w:rsid w:val="006E53E7"/>
    <w:rsid w:val="006E6D0C"/>
    <w:rsid w:val="006E7AFA"/>
    <w:rsid w:val="006F0357"/>
    <w:rsid w:val="006F16E6"/>
    <w:rsid w:val="006F73FD"/>
    <w:rsid w:val="006F7476"/>
    <w:rsid w:val="0070306E"/>
    <w:rsid w:val="007047FA"/>
    <w:rsid w:val="00704D16"/>
    <w:rsid w:val="00705FEE"/>
    <w:rsid w:val="0070618F"/>
    <w:rsid w:val="007215BC"/>
    <w:rsid w:val="00725836"/>
    <w:rsid w:val="00727DE6"/>
    <w:rsid w:val="0073148D"/>
    <w:rsid w:val="007350FB"/>
    <w:rsid w:val="00735425"/>
    <w:rsid w:val="00736579"/>
    <w:rsid w:val="007366F0"/>
    <w:rsid w:val="00741202"/>
    <w:rsid w:val="00753C5F"/>
    <w:rsid w:val="00755816"/>
    <w:rsid w:val="00760571"/>
    <w:rsid w:val="00762271"/>
    <w:rsid w:val="00762EEF"/>
    <w:rsid w:val="0076372F"/>
    <w:rsid w:val="007647FA"/>
    <w:rsid w:val="00770B68"/>
    <w:rsid w:val="00770F27"/>
    <w:rsid w:val="0077431B"/>
    <w:rsid w:val="007743C3"/>
    <w:rsid w:val="00775DEF"/>
    <w:rsid w:val="00780DCA"/>
    <w:rsid w:val="0078237C"/>
    <w:rsid w:val="00782F91"/>
    <w:rsid w:val="00786928"/>
    <w:rsid w:val="00790306"/>
    <w:rsid w:val="00791AEA"/>
    <w:rsid w:val="00792C5D"/>
    <w:rsid w:val="0079474F"/>
    <w:rsid w:val="00795E74"/>
    <w:rsid w:val="00796F45"/>
    <w:rsid w:val="00797068"/>
    <w:rsid w:val="007A19A9"/>
    <w:rsid w:val="007A641B"/>
    <w:rsid w:val="007B08F8"/>
    <w:rsid w:val="007B0C58"/>
    <w:rsid w:val="007B155E"/>
    <w:rsid w:val="007B569C"/>
    <w:rsid w:val="007B7BE5"/>
    <w:rsid w:val="007C092A"/>
    <w:rsid w:val="007C3630"/>
    <w:rsid w:val="007C474F"/>
    <w:rsid w:val="007D1787"/>
    <w:rsid w:val="007D45D6"/>
    <w:rsid w:val="007E16D2"/>
    <w:rsid w:val="007E601B"/>
    <w:rsid w:val="007E711A"/>
    <w:rsid w:val="007F056E"/>
    <w:rsid w:val="007F07A4"/>
    <w:rsid w:val="007F7F19"/>
    <w:rsid w:val="00800932"/>
    <w:rsid w:val="008066B4"/>
    <w:rsid w:val="008071C2"/>
    <w:rsid w:val="00811751"/>
    <w:rsid w:val="00816773"/>
    <w:rsid w:val="008174D6"/>
    <w:rsid w:val="0082454C"/>
    <w:rsid w:val="00827720"/>
    <w:rsid w:val="00830F6E"/>
    <w:rsid w:val="00832AFA"/>
    <w:rsid w:val="00835993"/>
    <w:rsid w:val="00835BF9"/>
    <w:rsid w:val="00836EE1"/>
    <w:rsid w:val="00837F8D"/>
    <w:rsid w:val="008404DB"/>
    <w:rsid w:val="008425E1"/>
    <w:rsid w:val="00842C01"/>
    <w:rsid w:val="0084397E"/>
    <w:rsid w:val="00845098"/>
    <w:rsid w:val="00845688"/>
    <w:rsid w:val="00852B3E"/>
    <w:rsid w:val="008546D5"/>
    <w:rsid w:val="00857C54"/>
    <w:rsid w:val="008617E5"/>
    <w:rsid w:val="00870D15"/>
    <w:rsid w:val="00871E2E"/>
    <w:rsid w:val="00876869"/>
    <w:rsid w:val="00876A6C"/>
    <w:rsid w:val="0088029E"/>
    <w:rsid w:val="0088143B"/>
    <w:rsid w:val="00885E46"/>
    <w:rsid w:val="00890C2F"/>
    <w:rsid w:val="00892122"/>
    <w:rsid w:val="00893378"/>
    <w:rsid w:val="00893C37"/>
    <w:rsid w:val="008A1EC1"/>
    <w:rsid w:val="008A1FBE"/>
    <w:rsid w:val="008A21FB"/>
    <w:rsid w:val="008A2BE7"/>
    <w:rsid w:val="008A2DF6"/>
    <w:rsid w:val="008A350B"/>
    <w:rsid w:val="008A3B88"/>
    <w:rsid w:val="008A5E0C"/>
    <w:rsid w:val="008B3098"/>
    <w:rsid w:val="008B4174"/>
    <w:rsid w:val="008B51B6"/>
    <w:rsid w:val="008B57DE"/>
    <w:rsid w:val="008B5CE8"/>
    <w:rsid w:val="008B667C"/>
    <w:rsid w:val="008B6B0F"/>
    <w:rsid w:val="008B71FE"/>
    <w:rsid w:val="008C0EA6"/>
    <w:rsid w:val="008C1C72"/>
    <w:rsid w:val="008D174E"/>
    <w:rsid w:val="008D1F81"/>
    <w:rsid w:val="008D2A84"/>
    <w:rsid w:val="008D3F40"/>
    <w:rsid w:val="008D400C"/>
    <w:rsid w:val="008D5A44"/>
    <w:rsid w:val="008D6076"/>
    <w:rsid w:val="008D65DB"/>
    <w:rsid w:val="008D6D49"/>
    <w:rsid w:val="008E032F"/>
    <w:rsid w:val="008E0978"/>
    <w:rsid w:val="008E3C82"/>
    <w:rsid w:val="008E424F"/>
    <w:rsid w:val="008E48B4"/>
    <w:rsid w:val="008E6080"/>
    <w:rsid w:val="008F187C"/>
    <w:rsid w:val="008F1C16"/>
    <w:rsid w:val="008F39DA"/>
    <w:rsid w:val="008F5CDC"/>
    <w:rsid w:val="008F672E"/>
    <w:rsid w:val="008F6EB9"/>
    <w:rsid w:val="0090577D"/>
    <w:rsid w:val="00910FAA"/>
    <w:rsid w:val="00912B8E"/>
    <w:rsid w:val="00914072"/>
    <w:rsid w:val="00923255"/>
    <w:rsid w:val="00924EBC"/>
    <w:rsid w:val="00926C34"/>
    <w:rsid w:val="00931182"/>
    <w:rsid w:val="00936BEE"/>
    <w:rsid w:val="00944A46"/>
    <w:rsid w:val="009516DC"/>
    <w:rsid w:val="00956AA1"/>
    <w:rsid w:val="00957249"/>
    <w:rsid w:val="00961249"/>
    <w:rsid w:val="00965C5C"/>
    <w:rsid w:val="00966D19"/>
    <w:rsid w:val="00974225"/>
    <w:rsid w:val="00983ABA"/>
    <w:rsid w:val="00984D5B"/>
    <w:rsid w:val="009A3DFD"/>
    <w:rsid w:val="009A76D4"/>
    <w:rsid w:val="009A7832"/>
    <w:rsid w:val="009B15F0"/>
    <w:rsid w:val="009B39A0"/>
    <w:rsid w:val="009C0A7E"/>
    <w:rsid w:val="009C0D3B"/>
    <w:rsid w:val="009C2497"/>
    <w:rsid w:val="009C30F2"/>
    <w:rsid w:val="009C3A95"/>
    <w:rsid w:val="009C4896"/>
    <w:rsid w:val="009C6779"/>
    <w:rsid w:val="009C705A"/>
    <w:rsid w:val="009C764C"/>
    <w:rsid w:val="009D013F"/>
    <w:rsid w:val="009D15C8"/>
    <w:rsid w:val="009D429B"/>
    <w:rsid w:val="009D4599"/>
    <w:rsid w:val="009E25B7"/>
    <w:rsid w:val="009E4292"/>
    <w:rsid w:val="009E5D72"/>
    <w:rsid w:val="009E68CA"/>
    <w:rsid w:val="009E6CFD"/>
    <w:rsid w:val="009F0487"/>
    <w:rsid w:val="009F50EF"/>
    <w:rsid w:val="00A02ACB"/>
    <w:rsid w:val="00A04681"/>
    <w:rsid w:val="00A04880"/>
    <w:rsid w:val="00A071BD"/>
    <w:rsid w:val="00A07711"/>
    <w:rsid w:val="00A11206"/>
    <w:rsid w:val="00A13D2F"/>
    <w:rsid w:val="00A146F7"/>
    <w:rsid w:val="00A14AF7"/>
    <w:rsid w:val="00A1559C"/>
    <w:rsid w:val="00A16B4F"/>
    <w:rsid w:val="00A222F9"/>
    <w:rsid w:val="00A23038"/>
    <w:rsid w:val="00A23140"/>
    <w:rsid w:val="00A26723"/>
    <w:rsid w:val="00A268BA"/>
    <w:rsid w:val="00A27B49"/>
    <w:rsid w:val="00A344C6"/>
    <w:rsid w:val="00A35C53"/>
    <w:rsid w:val="00A36323"/>
    <w:rsid w:val="00A36563"/>
    <w:rsid w:val="00A36C54"/>
    <w:rsid w:val="00A36F87"/>
    <w:rsid w:val="00A371BC"/>
    <w:rsid w:val="00A3751C"/>
    <w:rsid w:val="00A37703"/>
    <w:rsid w:val="00A425ED"/>
    <w:rsid w:val="00A463B4"/>
    <w:rsid w:val="00A464F6"/>
    <w:rsid w:val="00A510E2"/>
    <w:rsid w:val="00A512FC"/>
    <w:rsid w:val="00A54EB6"/>
    <w:rsid w:val="00A56450"/>
    <w:rsid w:val="00A56E1F"/>
    <w:rsid w:val="00A620E2"/>
    <w:rsid w:val="00A63E43"/>
    <w:rsid w:val="00A66F74"/>
    <w:rsid w:val="00A676F5"/>
    <w:rsid w:val="00A70C91"/>
    <w:rsid w:val="00A71D28"/>
    <w:rsid w:val="00A726C7"/>
    <w:rsid w:val="00A72FE6"/>
    <w:rsid w:val="00A75AAA"/>
    <w:rsid w:val="00A75CF4"/>
    <w:rsid w:val="00A8141B"/>
    <w:rsid w:val="00A8175A"/>
    <w:rsid w:val="00A81C52"/>
    <w:rsid w:val="00A826B0"/>
    <w:rsid w:val="00A85CD2"/>
    <w:rsid w:val="00A87698"/>
    <w:rsid w:val="00A91FD1"/>
    <w:rsid w:val="00A94238"/>
    <w:rsid w:val="00A97F9F"/>
    <w:rsid w:val="00AA03F7"/>
    <w:rsid w:val="00AA0C19"/>
    <w:rsid w:val="00AA6721"/>
    <w:rsid w:val="00AB0030"/>
    <w:rsid w:val="00AB123A"/>
    <w:rsid w:val="00AB5606"/>
    <w:rsid w:val="00AB7764"/>
    <w:rsid w:val="00AC08F6"/>
    <w:rsid w:val="00AC23AA"/>
    <w:rsid w:val="00AC4652"/>
    <w:rsid w:val="00AC545F"/>
    <w:rsid w:val="00AD02F4"/>
    <w:rsid w:val="00AD2F77"/>
    <w:rsid w:val="00AD3A61"/>
    <w:rsid w:val="00AD7A55"/>
    <w:rsid w:val="00AE2417"/>
    <w:rsid w:val="00AE2921"/>
    <w:rsid w:val="00AE5CF1"/>
    <w:rsid w:val="00AE70A2"/>
    <w:rsid w:val="00AE75EE"/>
    <w:rsid w:val="00AF0EAB"/>
    <w:rsid w:val="00AF15F2"/>
    <w:rsid w:val="00AF2119"/>
    <w:rsid w:val="00AF2175"/>
    <w:rsid w:val="00AF41F9"/>
    <w:rsid w:val="00AF5C23"/>
    <w:rsid w:val="00B00383"/>
    <w:rsid w:val="00B0269E"/>
    <w:rsid w:val="00B04F34"/>
    <w:rsid w:val="00B062C0"/>
    <w:rsid w:val="00B06FF4"/>
    <w:rsid w:val="00B07771"/>
    <w:rsid w:val="00B149C6"/>
    <w:rsid w:val="00B17AA0"/>
    <w:rsid w:val="00B17BA1"/>
    <w:rsid w:val="00B200D5"/>
    <w:rsid w:val="00B212EA"/>
    <w:rsid w:val="00B22756"/>
    <w:rsid w:val="00B24F97"/>
    <w:rsid w:val="00B251DC"/>
    <w:rsid w:val="00B26CB7"/>
    <w:rsid w:val="00B34877"/>
    <w:rsid w:val="00B35AD3"/>
    <w:rsid w:val="00B35DFA"/>
    <w:rsid w:val="00B36EF9"/>
    <w:rsid w:val="00B423A8"/>
    <w:rsid w:val="00B435A4"/>
    <w:rsid w:val="00B440AA"/>
    <w:rsid w:val="00B454ED"/>
    <w:rsid w:val="00B45943"/>
    <w:rsid w:val="00B474B6"/>
    <w:rsid w:val="00B50A66"/>
    <w:rsid w:val="00B511AD"/>
    <w:rsid w:val="00B51DDF"/>
    <w:rsid w:val="00B541C5"/>
    <w:rsid w:val="00B570F3"/>
    <w:rsid w:val="00B57A67"/>
    <w:rsid w:val="00B60185"/>
    <w:rsid w:val="00B62324"/>
    <w:rsid w:val="00B637FC"/>
    <w:rsid w:val="00B659B5"/>
    <w:rsid w:val="00B735D0"/>
    <w:rsid w:val="00B7405B"/>
    <w:rsid w:val="00B7495B"/>
    <w:rsid w:val="00B75C28"/>
    <w:rsid w:val="00B86A5C"/>
    <w:rsid w:val="00BA115D"/>
    <w:rsid w:val="00BA2697"/>
    <w:rsid w:val="00BA51E7"/>
    <w:rsid w:val="00BA754C"/>
    <w:rsid w:val="00BB09A3"/>
    <w:rsid w:val="00BB16A1"/>
    <w:rsid w:val="00BB3734"/>
    <w:rsid w:val="00BC0E24"/>
    <w:rsid w:val="00BC489F"/>
    <w:rsid w:val="00BC4A93"/>
    <w:rsid w:val="00BD0201"/>
    <w:rsid w:val="00BD1F41"/>
    <w:rsid w:val="00BD23FC"/>
    <w:rsid w:val="00BE0068"/>
    <w:rsid w:val="00BE45D0"/>
    <w:rsid w:val="00BF0BA7"/>
    <w:rsid w:val="00BF1521"/>
    <w:rsid w:val="00BF2476"/>
    <w:rsid w:val="00BF46EA"/>
    <w:rsid w:val="00BF6703"/>
    <w:rsid w:val="00C0163E"/>
    <w:rsid w:val="00C1216C"/>
    <w:rsid w:val="00C1433A"/>
    <w:rsid w:val="00C25BA3"/>
    <w:rsid w:val="00C26FB3"/>
    <w:rsid w:val="00C275DE"/>
    <w:rsid w:val="00C27635"/>
    <w:rsid w:val="00C27B8D"/>
    <w:rsid w:val="00C30393"/>
    <w:rsid w:val="00C304C9"/>
    <w:rsid w:val="00C31D73"/>
    <w:rsid w:val="00C31E60"/>
    <w:rsid w:val="00C371B8"/>
    <w:rsid w:val="00C4238F"/>
    <w:rsid w:val="00C43994"/>
    <w:rsid w:val="00C44640"/>
    <w:rsid w:val="00C47EE6"/>
    <w:rsid w:val="00C5222E"/>
    <w:rsid w:val="00C54682"/>
    <w:rsid w:val="00C55D00"/>
    <w:rsid w:val="00C56E15"/>
    <w:rsid w:val="00C61820"/>
    <w:rsid w:val="00C62DDE"/>
    <w:rsid w:val="00C630AB"/>
    <w:rsid w:val="00C6708D"/>
    <w:rsid w:val="00C70A29"/>
    <w:rsid w:val="00C71039"/>
    <w:rsid w:val="00C74763"/>
    <w:rsid w:val="00C7528D"/>
    <w:rsid w:val="00C75A65"/>
    <w:rsid w:val="00C8099A"/>
    <w:rsid w:val="00C81E8D"/>
    <w:rsid w:val="00C81F89"/>
    <w:rsid w:val="00C848F8"/>
    <w:rsid w:val="00C84DA4"/>
    <w:rsid w:val="00C860DC"/>
    <w:rsid w:val="00C86469"/>
    <w:rsid w:val="00C868AD"/>
    <w:rsid w:val="00C93CFC"/>
    <w:rsid w:val="00CA1571"/>
    <w:rsid w:val="00CB09BA"/>
    <w:rsid w:val="00CB0BA7"/>
    <w:rsid w:val="00CB1EC8"/>
    <w:rsid w:val="00CB6FEC"/>
    <w:rsid w:val="00CC01B9"/>
    <w:rsid w:val="00CC1A39"/>
    <w:rsid w:val="00CC26B9"/>
    <w:rsid w:val="00CD1811"/>
    <w:rsid w:val="00CD52CC"/>
    <w:rsid w:val="00CD53BF"/>
    <w:rsid w:val="00CD78E3"/>
    <w:rsid w:val="00CE0949"/>
    <w:rsid w:val="00CE1C13"/>
    <w:rsid w:val="00CE5F32"/>
    <w:rsid w:val="00CF2302"/>
    <w:rsid w:val="00CF2BD8"/>
    <w:rsid w:val="00CF3A5A"/>
    <w:rsid w:val="00CF6663"/>
    <w:rsid w:val="00CF79D7"/>
    <w:rsid w:val="00D018AB"/>
    <w:rsid w:val="00D030D9"/>
    <w:rsid w:val="00D03D6E"/>
    <w:rsid w:val="00D07DE0"/>
    <w:rsid w:val="00D106EF"/>
    <w:rsid w:val="00D11C1A"/>
    <w:rsid w:val="00D11D92"/>
    <w:rsid w:val="00D12D0F"/>
    <w:rsid w:val="00D13A5F"/>
    <w:rsid w:val="00D156F8"/>
    <w:rsid w:val="00D16308"/>
    <w:rsid w:val="00D2459C"/>
    <w:rsid w:val="00D26EC8"/>
    <w:rsid w:val="00D36278"/>
    <w:rsid w:val="00D4139D"/>
    <w:rsid w:val="00D41D94"/>
    <w:rsid w:val="00D41F2F"/>
    <w:rsid w:val="00D42311"/>
    <w:rsid w:val="00D423E4"/>
    <w:rsid w:val="00D42DF7"/>
    <w:rsid w:val="00D43FFC"/>
    <w:rsid w:val="00D449FC"/>
    <w:rsid w:val="00D4701F"/>
    <w:rsid w:val="00D47BD9"/>
    <w:rsid w:val="00D50C59"/>
    <w:rsid w:val="00D528C2"/>
    <w:rsid w:val="00D54A2D"/>
    <w:rsid w:val="00D65077"/>
    <w:rsid w:val="00D745EF"/>
    <w:rsid w:val="00D74A1B"/>
    <w:rsid w:val="00D74DFC"/>
    <w:rsid w:val="00D75893"/>
    <w:rsid w:val="00D81A31"/>
    <w:rsid w:val="00D83F84"/>
    <w:rsid w:val="00D8436B"/>
    <w:rsid w:val="00D95427"/>
    <w:rsid w:val="00D96DBC"/>
    <w:rsid w:val="00DA3595"/>
    <w:rsid w:val="00DB3CD4"/>
    <w:rsid w:val="00DB4118"/>
    <w:rsid w:val="00DB5E7B"/>
    <w:rsid w:val="00DC4BFC"/>
    <w:rsid w:val="00DC4CDA"/>
    <w:rsid w:val="00DC55F0"/>
    <w:rsid w:val="00DD02EC"/>
    <w:rsid w:val="00DD4B4C"/>
    <w:rsid w:val="00DD4CC0"/>
    <w:rsid w:val="00DD4CD0"/>
    <w:rsid w:val="00DD5792"/>
    <w:rsid w:val="00DE1183"/>
    <w:rsid w:val="00DE36DB"/>
    <w:rsid w:val="00DE5B83"/>
    <w:rsid w:val="00DE6BDB"/>
    <w:rsid w:val="00DE790B"/>
    <w:rsid w:val="00DE7E51"/>
    <w:rsid w:val="00DF168F"/>
    <w:rsid w:val="00DF193D"/>
    <w:rsid w:val="00DF492C"/>
    <w:rsid w:val="00DF789A"/>
    <w:rsid w:val="00E001FF"/>
    <w:rsid w:val="00E00D28"/>
    <w:rsid w:val="00E01973"/>
    <w:rsid w:val="00E01C95"/>
    <w:rsid w:val="00E02DE3"/>
    <w:rsid w:val="00E06C2E"/>
    <w:rsid w:val="00E11A07"/>
    <w:rsid w:val="00E139E5"/>
    <w:rsid w:val="00E150CB"/>
    <w:rsid w:val="00E20E2D"/>
    <w:rsid w:val="00E21579"/>
    <w:rsid w:val="00E21E61"/>
    <w:rsid w:val="00E22A2E"/>
    <w:rsid w:val="00E3097F"/>
    <w:rsid w:val="00E333B3"/>
    <w:rsid w:val="00E33EA6"/>
    <w:rsid w:val="00E35141"/>
    <w:rsid w:val="00E37BF8"/>
    <w:rsid w:val="00E40E19"/>
    <w:rsid w:val="00E43211"/>
    <w:rsid w:val="00E45A12"/>
    <w:rsid w:val="00E46FFE"/>
    <w:rsid w:val="00E50D39"/>
    <w:rsid w:val="00E52524"/>
    <w:rsid w:val="00E53383"/>
    <w:rsid w:val="00E55804"/>
    <w:rsid w:val="00E57D4B"/>
    <w:rsid w:val="00E667E2"/>
    <w:rsid w:val="00E72F26"/>
    <w:rsid w:val="00E80434"/>
    <w:rsid w:val="00E80DAB"/>
    <w:rsid w:val="00E81DB7"/>
    <w:rsid w:val="00E834B8"/>
    <w:rsid w:val="00E835FA"/>
    <w:rsid w:val="00E8785E"/>
    <w:rsid w:val="00E90AE1"/>
    <w:rsid w:val="00EA0564"/>
    <w:rsid w:val="00EA1CC3"/>
    <w:rsid w:val="00EA3624"/>
    <w:rsid w:val="00EA3B99"/>
    <w:rsid w:val="00EB0B83"/>
    <w:rsid w:val="00EB2E4E"/>
    <w:rsid w:val="00EB7028"/>
    <w:rsid w:val="00EC0627"/>
    <w:rsid w:val="00EC068F"/>
    <w:rsid w:val="00EC11C9"/>
    <w:rsid w:val="00EC24D6"/>
    <w:rsid w:val="00EC4A01"/>
    <w:rsid w:val="00EC5655"/>
    <w:rsid w:val="00EC6D75"/>
    <w:rsid w:val="00ED2DD4"/>
    <w:rsid w:val="00ED63A2"/>
    <w:rsid w:val="00EE112F"/>
    <w:rsid w:val="00EE137F"/>
    <w:rsid w:val="00EE2264"/>
    <w:rsid w:val="00EE2720"/>
    <w:rsid w:val="00EE53F2"/>
    <w:rsid w:val="00EE7FE4"/>
    <w:rsid w:val="00EF0147"/>
    <w:rsid w:val="00EF1A2A"/>
    <w:rsid w:val="00EF208D"/>
    <w:rsid w:val="00EF34F9"/>
    <w:rsid w:val="00EF6BCF"/>
    <w:rsid w:val="00EF72E9"/>
    <w:rsid w:val="00EF7515"/>
    <w:rsid w:val="00F04206"/>
    <w:rsid w:val="00F115A4"/>
    <w:rsid w:val="00F15986"/>
    <w:rsid w:val="00F17F49"/>
    <w:rsid w:val="00F21443"/>
    <w:rsid w:val="00F24932"/>
    <w:rsid w:val="00F24AFB"/>
    <w:rsid w:val="00F35B5B"/>
    <w:rsid w:val="00F41CA0"/>
    <w:rsid w:val="00F420D2"/>
    <w:rsid w:val="00F451F0"/>
    <w:rsid w:val="00F468CC"/>
    <w:rsid w:val="00F50101"/>
    <w:rsid w:val="00F504B3"/>
    <w:rsid w:val="00F53136"/>
    <w:rsid w:val="00F54332"/>
    <w:rsid w:val="00F555AA"/>
    <w:rsid w:val="00F5665B"/>
    <w:rsid w:val="00F573AE"/>
    <w:rsid w:val="00F616C0"/>
    <w:rsid w:val="00F627C1"/>
    <w:rsid w:val="00F65013"/>
    <w:rsid w:val="00F654F2"/>
    <w:rsid w:val="00F665F3"/>
    <w:rsid w:val="00F71263"/>
    <w:rsid w:val="00F716F6"/>
    <w:rsid w:val="00F71D08"/>
    <w:rsid w:val="00F72FCF"/>
    <w:rsid w:val="00F769BA"/>
    <w:rsid w:val="00F776EA"/>
    <w:rsid w:val="00F826E0"/>
    <w:rsid w:val="00F843F2"/>
    <w:rsid w:val="00F84563"/>
    <w:rsid w:val="00F91248"/>
    <w:rsid w:val="00F96037"/>
    <w:rsid w:val="00F9631F"/>
    <w:rsid w:val="00F96634"/>
    <w:rsid w:val="00F96794"/>
    <w:rsid w:val="00FA68F0"/>
    <w:rsid w:val="00FB240B"/>
    <w:rsid w:val="00FB3F9D"/>
    <w:rsid w:val="00FB6DA2"/>
    <w:rsid w:val="00FB7368"/>
    <w:rsid w:val="00FB7762"/>
    <w:rsid w:val="00FB78C1"/>
    <w:rsid w:val="00FC2D5F"/>
    <w:rsid w:val="00FC6851"/>
    <w:rsid w:val="00FC71DD"/>
    <w:rsid w:val="00FD2C07"/>
    <w:rsid w:val="00FD5656"/>
    <w:rsid w:val="00FE17A8"/>
    <w:rsid w:val="00FE66BE"/>
    <w:rsid w:val="00FE70FF"/>
    <w:rsid w:val="00FE7572"/>
    <w:rsid w:val="00FF0232"/>
    <w:rsid w:val="00FF116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link w:val="Heading1Char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link w:val="Heading2Char"/>
    <w:pPr>
      <w:outlineLvl w:val="1"/>
    </w:pPr>
    <w:rPr>
      <w:rFonts w:ascii="Liberation Serif" w:eastAsia="WenQuanYi Micro Hei" w:hAnsi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DejaVu Sans" w:hAnsi="Times New Roman"/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rFonts w:ascii="Liberation Serif" w:eastAsia="WenQuanYi Micro Hei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</w:pPr>
    <w:rPr>
      <w:rFonts w:eastAsia="Times New Roman" w:cs="Times New Roman"/>
      <w:color w:val="00000A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le">
    <w:name w:val="Title"/>
    <w:basedOn w:val="Standard"/>
    <w:next w:val="Subtitle"/>
    <w:link w:val="TitleChar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Heading"/>
    <w:next w:val="Textbody"/>
    <w:link w:val="SubtitleChar"/>
    <w:qFormat/>
    <w:pPr>
      <w:jc w:val="center"/>
    </w:pPr>
    <w:rPr>
      <w:i/>
      <w:iCs/>
    </w:rPr>
  </w:style>
  <w:style w:type="paragraph" w:styleId="NormalWeb">
    <w:name w:val="Normal (Web)"/>
    <w:basedOn w:val="Standard"/>
    <w:uiPriority w:val="99"/>
    <w:pPr>
      <w:spacing w:before="28" w:after="28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basedOn w:val="Standard"/>
    <w:pPr>
      <w:suppressLineNumbers/>
      <w:tabs>
        <w:tab w:val="clear" w:pos="720"/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lear" w:pos="720"/>
        <w:tab w:val="center" w:pos="4680"/>
        <w:tab w:val="right" w:pos="9360"/>
      </w:tabs>
    </w:p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yshortcuts">
    <w:name w:val="yshortcuts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 w:val="0"/>
      <w:bCs w:val="0"/>
      <w:color w:val="00000A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  <w:bCs w:val="0"/>
      <w:color w:val="00000A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  <w:color w:val="00000A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 w:val="0"/>
      <w:bCs w:val="0"/>
      <w:color w:val="00000A"/>
      <w:sz w:val="24"/>
      <w:szCs w:val="24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  <w:color w:val="00000A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 w:val="0"/>
      <w:color w:val="00000A"/>
      <w:sz w:val="24"/>
      <w:szCs w:val="24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  <w:color w:val="00000A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styleId="Emphasis">
    <w:name w:val="Emphasis"/>
    <w:uiPriority w:val="20"/>
    <w:qFormat/>
    <w:rPr>
      <w:i/>
      <w:iCs/>
    </w:rPr>
  </w:style>
  <w:style w:type="numbering" w:customStyle="1" w:styleId="WWNum1">
    <w:name w:val="WWNum1"/>
    <w:basedOn w:val="NoList"/>
    <w:pPr>
      <w:numPr>
        <w:numId w:val="26"/>
      </w:numPr>
    </w:p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3">
    <w:name w:val="WWNum3"/>
    <w:basedOn w:val="NoList"/>
    <w:pPr>
      <w:numPr>
        <w:numId w:val="2"/>
      </w:numPr>
    </w:pPr>
  </w:style>
  <w:style w:type="numbering" w:customStyle="1" w:styleId="WWNum4">
    <w:name w:val="WWNum4"/>
    <w:basedOn w:val="NoList"/>
    <w:pPr>
      <w:numPr>
        <w:numId w:val="25"/>
      </w:numPr>
    </w:pPr>
  </w:style>
  <w:style w:type="numbering" w:customStyle="1" w:styleId="WWNum5">
    <w:name w:val="WWNum5"/>
    <w:basedOn w:val="NoList"/>
    <w:pPr>
      <w:numPr>
        <w:numId w:val="3"/>
      </w:numPr>
    </w:pPr>
  </w:style>
  <w:style w:type="numbering" w:customStyle="1" w:styleId="WWNum6">
    <w:name w:val="WWNum6"/>
    <w:basedOn w:val="NoList"/>
    <w:pPr>
      <w:numPr>
        <w:numId w:val="4"/>
      </w:numPr>
    </w:pPr>
  </w:style>
  <w:style w:type="numbering" w:customStyle="1" w:styleId="WWNum7">
    <w:name w:val="WWNum7"/>
    <w:basedOn w:val="NoList"/>
    <w:pPr>
      <w:numPr>
        <w:numId w:val="5"/>
      </w:numPr>
    </w:pPr>
  </w:style>
  <w:style w:type="numbering" w:customStyle="1" w:styleId="WWNum8">
    <w:name w:val="WWNum8"/>
    <w:basedOn w:val="NoList"/>
    <w:pPr>
      <w:numPr>
        <w:numId w:val="6"/>
      </w:numPr>
    </w:pPr>
  </w:style>
  <w:style w:type="numbering" w:customStyle="1" w:styleId="WWNum9">
    <w:name w:val="WWNum9"/>
    <w:basedOn w:val="NoList"/>
    <w:pPr>
      <w:numPr>
        <w:numId w:val="7"/>
      </w:numPr>
    </w:pPr>
  </w:style>
  <w:style w:type="numbering" w:customStyle="1" w:styleId="WWNum10">
    <w:name w:val="WWNum10"/>
    <w:basedOn w:val="NoList"/>
    <w:pPr>
      <w:numPr>
        <w:numId w:val="8"/>
      </w:numPr>
    </w:pPr>
  </w:style>
  <w:style w:type="numbering" w:customStyle="1" w:styleId="WWNum11">
    <w:name w:val="WWNum11"/>
    <w:basedOn w:val="NoList"/>
    <w:pPr>
      <w:numPr>
        <w:numId w:val="9"/>
      </w:numPr>
    </w:pPr>
  </w:style>
  <w:style w:type="numbering" w:customStyle="1" w:styleId="WWNum12">
    <w:name w:val="WWNum12"/>
    <w:basedOn w:val="NoList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9C6779"/>
    <w:rPr>
      <w:b/>
      <w:bCs/>
    </w:rPr>
  </w:style>
  <w:style w:type="character" w:customStyle="1" w:styleId="SubtitleChar">
    <w:name w:val="Subtitle Char"/>
    <w:basedOn w:val="DefaultParagraphFont"/>
    <w:link w:val="Subtitle"/>
    <w:rsid w:val="00314FB0"/>
    <w:rPr>
      <w:rFonts w:ascii="Arial" w:hAnsi="Arial"/>
      <w:i/>
      <w:iCs/>
      <w:color w:val="00000A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DefaultParagraphFont"/>
    <w:rsid w:val="00C71039"/>
  </w:style>
  <w:style w:type="character" w:styleId="Hyperlink">
    <w:name w:val="Hyperlink"/>
    <w:basedOn w:val="DefaultParagraphFont"/>
    <w:uiPriority w:val="99"/>
    <w:unhideWhenUsed/>
    <w:rsid w:val="00274F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FBB"/>
    <w:rPr>
      <w:color w:val="800080" w:themeColor="followedHyperlink"/>
      <w:u w:val="single"/>
    </w:rPr>
  </w:style>
  <w:style w:type="character" w:customStyle="1" w:styleId="02PaperAuthorsChar">
    <w:name w:val="02 Paper Authors Char"/>
    <w:link w:val="02PaperAuthors"/>
    <w:locked/>
    <w:rsid w:val="00F9631F"/>
    <w:rPr>
      <w:rFonts w:ascii="Myriad Pro" w:hAnsi="Myriad Pro"/>
      <w:spacing w:val="4"/>
      <w:sz w:val="22"/>
      <w:szCs w:val="22"/>
      <w:lang w:eastAsia="en-US"/>
    </w:rPr>
  </w:style>
  <w:style w:type="paragraph" w:customStyle="1" w:styleId="02PaperAuthors">
    <w:name w:val="02 Paper Authors"/>
    <w:basedOn w:val="Normal"/>
    <w:next w:val="Normal"/>
    <w:link w:val="02PaperAuthorsChar"/>
    <w:qFormat/>
    <w:rsid w:val="00F9631F"/>
    <w:pPr>
      <w:widowControl/>
      <w:suppressAutoHyphens w:val="0"/>
      <w:autoSpaceDN/>
      <w:spacing w:before="200" w:after="480" w:line="240" w:lineRule="exact"/>
      <w:textAlignment w:val="auto"/>
    </w:pPr>
    <w:rPr>
      <w:rFonts w:ascii="Myriad Pro" w:hAnsi="Myriad Pro"/>
      <w:spacing w:val="4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40"/>
    <w:pPr>
      <w:suppressAutoHyphens w:val="0"/>
      <w:autoSpaceDN/>
      <w:jc w:val="both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40"/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paragraph" w:customStyle="1" w:styleId="Default">
    <w:name w:val="Default"/>
    <w:rsid w:val="003D4252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character" w:customStyle="1" w:styleId="search-custom">
    <w:name w:val="search-custom"/>
    <w:basedOn w:val="DefaultParagraphFont"/>
    <w:rsid w:val="005C2FCE"/>
  </w:style>
  <w:style w:type="character" w:customStyle="1" w:styleId="doilink">
    <w:name w:val="doilink"/>
    <w:basedOn w:val="DefaultParagraphFont"/>
    <w:rsid w:val="00FB3F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AD"/>
    <w:pPr>
      <w:suppressAutoHyphens/>
      <w:autoSpaceDN w:val="0"/>
      <w:jc w:val="left"/>
      <w:textAlignment w:val="baseline"/>
    </w:pPr>
    <w:rPr>
      <w:rFonts w:ascii="Times New Roman" w:eastAsia="Droid Sans Fallback" w:hAnsi="Times New Roman" w:cs="Mangal"/>
      <w:b/>
      <w:bCs/>
      <w:kern w:val="3"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3AD"/>
    <w:rPr>
      <w:rFonts w:asciiTheme="minorHAnsi" w:eastAsiaTheme="minorEastAsia" w:hAnsiTheme="minorHAnsi" w:cs="Mangal"/>
      <w:b/>
      <w:bCs/>
      <w:kern w:val="2"/>
      <w:sz w:val="20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3F2605"/>
    <w:rPr>
      <w:rFonts w:ascii="Liberation Serif" w:eastAsia="WenQuanYi Micro Hei" w:hAnsi="Liberation Serif"/>
      <w:b/>
      <w:bCs/>
      <w:color w:val="00000A"/>
      <w:sz w:val="36"/>
      <w:szCs w:val="36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B149C6"/>
    <w:rPr>
      <w:b/>
      <w:bCs/>
      <w:color w:val="00000A"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4926B7"/>
    <w:rPr>
      <w:rFonts w:eastAsia="Times New Roman" w:cs="Times New Roman"/>
      <w:b/>
      <w:bCs/>
      <w:color w:val="00000A"/>
      <w:sz w:val="28"/>
      <w:szCs w:val="36"/>
      <w:lang w:eastAsia="en-US" w:bidi="ar-SA"/>
    </w:rPr>
  </w:style>
  <w:style w:type="table" w:styleId="TableGrid">
    <w:name w:val="Table Grid"/>
    <w:basedOn w:val="TableNormal"/>
    <w:uiPriority w:val="59"/>
    <w:rsid w:val="00BD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link w:val="Heading1Char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link w:val="Heading2Char"/>
    <w:pPr>
      <w:outlineLvl w:val="1"/>
    </w:pPr>
    <w:rPr>
      <w:rFonts w:ascii="Liberation Serif" w:eastAsia="WenQuanYi Micro Hei" w:hAnsi="Liberation Serif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DejaVu Sans" w:hAnsi="Times New Roman"/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rFonts w:ascii="Liberation Serif" w:eastAsia="WenQuanYi Micro Hei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</w:pPr>
    <w:rPr>
      <w:rFonts w:eastAsia="Times New Roman" w:cs="Times New Roman"/>
      <w:color w:val="00000A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le">
    <w:name w:val="Title"/>
    <w:basedOn w:val="Standard"/>
    <w:next w:val="Subtitle"/>
    <w:link w:val="TitleChar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Heading"/>
    <w:next w:val="Textbody"/>
    <w:link w:val="SubtitleChar"/>
    <w:qFormat/>
    <w:pPr>
      <w:jc w:val="center"/>
    </w:pPr>
    <w:rPr>
      <w:i/>
      <w:iCs/>
    </w:rPr>
  </w:style>
  <w:style w:type="paragraph" w:styleId="NormalWeb">
    <w:name w:val="Normal (Web)"/>
    <w:basedOn w:val="Standard"/>
    <w:uiPriority w:val="99"/>
    <w:pPr>
      <w:spacing w:before="28" w:after="28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basedOn w:val="Standard"/>
    <w:pPr>
      <w:suppressLineNumbers/>
      <w:tabs>
        <w:tab w:val="clear" w:pos="720"/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lear" w:pos="720"/>
        <w:tab w:val="center" w:pos="4680"/>
        <w:tab w:val="right" w:pos="9360"/>
      </w:tabs>
    </w:p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yshortcuts">
    <w:name w:val="yshortcuts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 w:val="0"/>
      <w:bCs w:val="0"/>
      <w:color w:val="00000A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  <w:bCs w:val="0"/>
      <w:color w:val="00000A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  <w:color w:val="00000A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 w:val="0"/>
      <w:bCs w:val="0"/>
      <w:color w:val="00000A"/>
      <w:sz w:val="24"/>
      <w:szCs w:val="24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Symbol"/>
      <w:color w:val="00000A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 w:val="0"/>
      <w:color w:val="00000A"/>
      <w:sz w:val="24"/>
      <w:szCs w:val="24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  <w:color w:val="00000A"/>
    </w:rPr>
  </w:style>
  <w:style w:type="character" w:customStyle="1" w:styleId="NumberingSymbols">
    <w:name w:val="Numbering Symbols"/>
    <w:rPr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Citation">
    <w:name w:val="Citation"/>
    <w:rPr>
      <w:i/>
      <w:iCs/>
    </w:rPr>
  </w:style>
  <w:style w:type="character" w:styleId="Emphasis">
    <w:name w:val="Emphasis"/>
    <w:uiPriority w:val="20"/>
    <w:qFormat/>
    <w:rPr>
      <w:i/>
      <w:iCs/>
    </w:rPr>
  </w:style>
  <w:style w:type="numbering" w:customStyle="1" w:styleId="WWNum1">
    <w:name w:val="WWNum1"/>
    <w:basedOn w:val="NoList"/>
    <w:pPr>
      <w:numPr>
        <w:numId w:val="26"/>
      </w:numPr>
    </w:p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3">
    <w:name w:val="WWNum3"/>
    <w:basedOn w:val="NoList"/>
    <w:pPr>
      <w:numPr>
        <w:numId w:val="2"/>
      </w:numPr>
    </w:pPr>
  </w:style>
  <w:style w:type="numbering" w:customStyle="1" w:styleId="WWNum4">
    <w:name w:val="WWNum4"/>
    <w:basedOn w:val="NoList"/>
    <w:pPr>
      <w:numPr>
        <w:numId w:val="25"/>
      </w:numPr>
    </w:pPr>
  </w:style>
  <w:style w:type="numbering" w:customStyle="1" w:styleId="WWNum5">
    <w:name w:val="WWNum5"/>
    <w:basedOn w:val="NoList"/>
    <w:pPr>
      <w:numPr>
        <w:numId w:val="3"/>
      </w:numPr>
    </w:pPr>
  </w:style>
  <w:style w:type="numbering" w:customStyle="1" w:styleId="WWNum6">
    <w:name w:val="WWNum6"/>
    <w:basedOn w:val="NoList"/>
    <w:pPr>
      <w:numPr>
        <w:numId w:val="4"/>
      </w:numPr>
    </w:pPr>
  </w:style>
  <w:style w:type="numbering" w:customStyle="1" w:styleId="WWNum7">
    <w:name w:val="WWNum7"/>
    <w:basedOn w:val="NoList"/>
    <w:pPr>
      <w:numPr>
        <w:numId w:val="5"/>
      </w:numPr>
    </w:pPr>
  </w:style>
  <w:style w:type="numbering" w:customStyle="1" w:styleId="WWNum8">
    <w:name w:val="WWNum8"/>
    <w:basedOn w:val="NoList"/>
    <w:pPr>
      <w:numPr>
        <w:numId w:val="6"/>
      </w:numPr>
    </w:pPr>
  </w:style>
  <w:style w:type="numbering" w:customStyle="1" w:styleId="WWNum9">
    <w:name w:val="WWNum9"/>
    <w:basedOn w:val="NoList"/>
    <w:pPr>
      <w:numPr>
        <w:numId w:val="7"/>
      </w:numPr>
    </w:pPr>
  </w:style>
  <w:style w:type="numbering" w:customStyle="1" w:styleId="WWNum10">
    <w:name w:val="WWNum10"/>
    <w:basedOn w:val="NoList"/>
    <w:pPr>
      <w:numPr>
        <w:numId w:val="8"/>
      </w:numPr>
    </w:pPr>
  </w:style>
  <w:style w:type="numbering" w:customStyle="1" w:styleId="WWNum11">
    <w:name w:val="WWNum11"/>
    <w:basedOn w:val="NoList"/>
    <w:pPr>
      <w:numPr>
        <w:numId w:val="9"/>
      </w:numPr>
    </w:pPr>
  </w:style>
  <w:style w:type="numbering" w:customStyle="1" w:styleId="WWNum12">
    <w:name w:val="WWNum12"/>
    <w:basedOn w:val="NoList"/>
    <w:pPr>
      <w:numPr>
        <w:numId w:val="10"/>
      </w:numPr>
    </w:pPr>
  </w:style>
  <w:style w:type="character" w:styleId="Strong">
    <w:name w:val="Strong"/>
    <w:basedOn w:val="DefaultParagraphFont"/>
    <w:uiPriority w:val="22"/>
    <w:qFormat/>
    <w:rsid w:val="009C6779"/>
    <w:rPr>
      <w:b/>
      <w:bCs/>
    </w:rPr>
  </w:style>
  <w:style w:type="character" w:customStyle="1" w:styleId="SubtitleChar">
    <w:name w:val="Subtitle Char"/>
    <w:basedOn w:val="DefaultParagraphFont"/>
    <w:link w:val="Subtitle"/>
    <w:rsid w:val="00314FB0"/>
    <w:rPr>
      <w:rFonts w:ascii="Arial" w:hAnsi="Arial"/>
      <w:i/>
      <w:iCs/>
      <w:color w:val="00000A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DefaultParagraphFont"/>
    <w:rsid w:val="00C71039"/>
  </w:style>
  <w:style w:type="character" w:styleId="Hyperlink">
    <w:name w:val="Hyperlink"/>
    <w:basedOn w:val="DefaultParagraphFont"/>
    <w:uiPriority w:val="99"/>
    <w:unhideWhenUsed/>
    <w:rsid w:val="00274F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FBB"/>
    <w:rPr>
      <w:color w:val="800080" w:themeColor="followedHyperlink"/>
      <w:u w:val="single"/>
    </w:rPr>
  </w:style>
  <w:style w:type="character" w:customStyle="1" w:styleId="02PaperAuthorsChar">
    <w:name w:val="02 Paper Authors Char"/>
    <w:link w:val="02PaperAuthors"/>
    <w:locked/>
    <w:rsid w:val="00F9631F"/>
    <w:rPr>
      <w:rFonts w:ascii="Myriad Pro" w:hAnsi="Myriad Pro"/>
      <w:spacing w:val="4"/>
      <w:sz w:val="22"/>
      <w:szCs w:val="22"/>
      <w:lang w:eastAsia="en-US"/>
    </w:rPr>
  </w:style>
  <w:style w:type="paragraph" w:customStyle="1" w:styleId="02PaperAuthors">
    <w:name w:val="02 Paper Authors"/>
    <w:basedOn w:val="Normal"/>
    <w:next w:val="Normal"/>
    <w:link w:val="02PaperAuthorsChar"/>
    <w:qFormat/>
    <w:rsid w:val="00F9631F"/>
    <w:pPr>
      <w:widowControl/>
      <w:suppressAutoHyphens w:val="0"/>
      <w:autoSpaceDN/>
      <w:spacing w:before="200" w:after="480" w:line="240" w:lineRule="exact"/>
      <w:textAlignment w:val="auto"/>
    </w:pPr>
    <w:rPr>
      <w:rFonts w:ascii="Myriad Pro" w:hAnsi="Myriad Pro"/>
      <w:spacing w:val="4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40"/>
    <w:pPr>
      <w:suppressAutoHyphens w:val="0"/>
      <w:autoSpaceDN/>
      <w:jc w:val="both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40"/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paragraph" w:customStyle="1" w:styleId="Default">
    <w:name w:val="Default"/>
    <w:rsid w:val="003D4252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character" w:customStyle="1" w:styleId="search-custom">
    <w:name w:val="search-custom"/>
    <w:basedOn w:val="DefaultParagraphFont"/>
    <w:rsid w:val="005C2FCE"/>
  </w:style>
  <w:style w:type="character" w:customStyle="1" w:styleId="doilink">
    <w:name w:val="doilink"/>
    <w:basedOn w:val="DefaultParagraphFont"/>
    <w:rsid w:val="00FB3F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AD"/>
    <w:pPr>
      <w:suppressAutoHyphens/>
      <w:autoSpaceDN w:val="0"/>
      <w:jc w:val="left"/>
      <w:textAlignment w:val="baseline"/>
    </w:pPr>
    <w:rPr>
      <w:rFonts w:ascii="Times New Roman" w:eastAsia="Droid Sans Fallback" w:hAnsi="Times New Roman" w:cs="Mangal"/>
      <w:b/>
      <w:bCs/>
      <w:kern w:val="3"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3AD"/>
    <w:rPr>
      <w:rFonts w:asciiTheme="minorHAnsi" w:eastAsiaTheme="minorEastAsia" w:hAnsiTheme="minorHAnsi" w:cs="Mangal"/>
      <w:b/>
      <w:bCs/>
      <w:kern w:val="2"/>
      <w:sz w:val="20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3F2605"/>
    <w:rPr>
      <w:rFonts w:ascii="Liberation Serif" w:eastAsia="WenQuanYi Micro Hei" w:hAnsi="Liberation Serif"/>
      <w:b/>
      <w:bCs/>
      <w:color w:val="00000A"/>
      <w:sz w:val="36"/>
      <w:szCs w:val="36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B149C6"/>
    <w:rPr>
      <w:b/>
      <w:bCs/>
      <w:color w:val="00000A"/>
      <w:sz w:val="48"/>
      <w:szCs w:val="4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4926B7"/>
    <w:rPr>
      <w:rFonts w:eastAsia="Times New Roman" w:cs="Times New Roman"/>
      <w:b/>
      <w:bCs/>
      <w:color w:val="00000A"/>
      <w:sz w:val="28"/>
      <w:szCs w:val="36"/>
      <w:lang w:eastAsia="en-US" w:bidi="ar-SA"/>
    </w:rPr>
  </w:style>
  <w:style w:type="table" w:styleId="TableGrid">
    <w:name w:val="Table Grid"/>
    <w:basedOn w:val="TableNormal"/>
    <w:uiPriority w:val="59"/>
    <w:rsid w:val="00BD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9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ve.ohiolink.edu/etdc/view?acc_num=akron1374414126" TargetMode="External"/><Relationship Id="rId18" Type="http://schemas.openxmlformats.org/officeDocument/2006/relationships/hyperlink" Target="http://egr.uri.edu/che/meet/abose/" TargetMode="External"/><Relationship Id="rId26" Type="http://schemas.openxmlformats.org/officeDocument/2006/relationships/hyperlink" Target="http://spectrum.ieee.org/" TargetMode="External"/><Relationship Id="rId39" Type="http://schemas.openxmlformats.org/officeDocument/2006/relationships/hyperlink" Target="http://www.mdpi.com/journal/nanomaterials" TargetMode="External"/><Relationship Id="rId21" Type="http://schemas.openxmlformats.org/officeDocument/2006/relationships/hyperlink" Target="http://www.mdpi.com/journal/biomedicines" TargetMode="External"/><Relationship Id="rId34" Type="http://schemas.openxmlformats.org/officeDocument/2006/relationships/hyperlink" Target="http://www.journals.elsevier.com/journal-of-physics-and-chemistry-of-solids/" TargetMode="External"/><Relationship Id="rId42" Type="http://schemas.openxmlformats.org/officeDocument/2006/relationships/hyperlink" Target="http://www.ncurproceedings.org/" TargetMode="External"/><Relationship Id="rId47" Type="http://schemas.openxmlformats.org/officeDocument/2006/relationships/hyperlink" Target="https://www.aiche.org/" TargetMode="External"/><Relationship Id="rId50" Type="http://schemas.openxmlformats.org/officeDocument/2006/relationships/hyperlink" Target="http://www.aiche.org/community/divisions-forums/education" TargetMode="External"/><Relationship Id="rId55" Type="http://schemas.openxmlformats.org/officeDocument/2006/relationships/hyperlink" Target="http://www.acs.org/content/acs/en/volunteer/chemambassadors.html" TargetMode="External"/><Relationship Id="rId63" Type="http://schemas.openxmlformats.org/officeDocument/2006/relationships/hyperlink" Target="http://www.embs.org/" TargetMode="External"/><Relationship Id="rId68" Type="http://schemas.openxmlformats.org/officeDocument/2006/relationships/hyperlink" Target="http://dx.doi.org/10.1002/wnan.1391" TargetMode="External"/><Relationship Id="rId76" Type="http://schemas.openxmlformats.org/officeDocument/2006/relationships/hyperlink" Target="http://dx.doi.org/10.1109/JSEN.2014.2341915" TargetMode="External"/><Relationship Id="rId84" Type="http://schemas.openxmlformats.org/officeDocument/2006/relationships/hyperlink" Target="http://meanlab.weebly.com/undergraduate-professional-seminar-chen2140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x.doi.org/10.3390/fib30201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google.com/books/about/Synthesis_of_Lead_Selenide_titania_Heter.html?id=PpMPkgAACAAJ" TargetMode="External"/><Relationship Id="rId29" Type="http://schemas.openxmlformats.org/officeDocument/2006/relationships/hyperlink" Target="http://www.sciencedomain.org/journal/7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journals.elsevier.com/chemosphere/" TargetMode="External"/><Relationship Id="rId32" Type="http://schemas.openxmlformats.org/officeDocument/2006/relationships/hyperlink" Target="http://jcm.sagepub.com/" TargetMode="External"/><Relationship Id="rId37" Type="http://schemas.openxmlformats.org/officeDocument/2006/relationships/hyperlink" Target="http://link.springer.com/journal/604" TargetMode="External"/><Relationship Id="rId40" Type="http://schemas.openxmlformats.org/officeDocument/2006/relationships/hyperlink" Target="http://www.journals.elsevier.com/nano-structures-and-nano-objects/" TargetMode="External"/><Relationship Id="rId45" Type="http://schemas.openxmlformats.org/officeDocument/2006/relationships/hyperlink" Target="http://jimi.cbee.oregonstate.edu/concept_warehouse/FFMentor/" TargetMode="External"/><Relationship Id="rId53" Type="http://schemas.openxmlformats.org/officeDocument/2006/relationships/hyperlink" Target="http://www.acs.org/content/acs/en.html" TargetMode="External"/><Relationship Id="rId58" Type="http://schemas.openxmlformats.org/officeDocument/2006/relationships/hyperlink" Target="http://www.divched.org/" TargetMode="External"/><Relationship Id="rId66" Type="http://schemas.openxmlformats.org/officeDocument/2006/relationships/hyperlink" Target="http://amsocnanomed.org/" TargetMode="External"/><Relationship Id="rId74" Type="http://schemas.openxmlformats.org/officeDocument/2006/relationships/hyperlink" Target="file:///C:\Users\Dr.%20Evan\Dropbox\Amanda\jobs\New%20Job\goo.gl\d5MeOi" TargetMode="External"/><Relationship Id="rId79" Type="http://schemas.openxmlformats.org/officeDocument/2006/relationships/hyperlink" Target="http://dx.doi.org/10.1002/wnan.1213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complexfluids.org/necf/index.php" TargetMode="External"/><Relationship Id="rId82" Type="http://schemas.openxmlformats.org/officeDocument/2006/relationships/hyperlink" Target="http://www.worldscientific.com/doi/abs/10.1142/9789814678919_0003" TargetMode="External"/><Relationship Id="rId19" Type="http://schemas.openxmlformats.org/officeDocument/2006/relationships/hyperlink" Target="http://www.mdpi.com/journal/aerosp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n.Wujcik@lamar.edu" TargetMode="External"/><Relationship Id="rId14" Type="http://schemas.openxmlformats.org/officeDocument/2006/relationships/hyperlink" Target="http://coel.ecgf.uakron.edu/~chem/fclty/monty.html" TargetMode="External"/><Relationship Id="rId22" Type="http://schemas.openxmlformats.org/officeDocument/2006/relationships/hyperlink" Target="http://www.sciencedomain.org/journal/5" TargetMode="External"/><Relationship Id="rId27" Type="http://schemas.openxmlformats.org/officeDocument/2006/relationships/hyperlink" Target="http://pubs.acs.org/journal/iecred" TargetMode="External"/><Relationship Id="rId30" Type="http://schemas.openxmlformats.org/officeDocument/2006/relationships/hyperlink" Target="http://www.journals.elsevier.com/journal-of-advanced-research/" TargetMode="External"/><Relationship Id="rId35" Type="http://schemas.openxmlformats.org/officeDocument/2006/relationships/hyperlink" Target="http://www.mdpi.com/journal/materials" TargetMode="External"/><Relationship Id="rId43" Type="http://schemas.openxmlformats.org/officeDocument/2006/relationships/hyperlink" Target="http://www.mdpi.com/journal/sensors" TargetMode="External"/><Relationship Id="rId48" Type="http://schemas.openxmlformats.org/officeDocument/2006/relationships/hyperlink" Target="https://www.aiche.org/" TargetMode="External"/><Relationship Id="rId56" Type="http://schemas.openxmlformats.org/officeDocument/2006/relationships/hyperlink" Target="http://www.analyticalsciences.org/" TargetMode="External"/><Relationship Id="rId64" Type="http://schemas.openxmlformats.org/officeDocument/2006/relationships/hyperlink" Target="http://www.electrochem.org/" TargetMode="External"/><Relationship Id="rId69" Type="http://schemas.openxmlformats.org/officeDocument/2006/relationships/hyperlink" Target="http://dx.doi.org/10.1016/j.snb.2015.09.004" TargetMode="External"/><Relationship Id="rId77" Type="http://schemas.openxmlformats.org/officeDocument/2006/relationships/hyperlink" Target="http://dx.doi.org/10.1039/C4RA07119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iche.org/community/sites/divisions-forums/nanoscale-science-engineering-forum" TargetMode="External"/><Relationship Id="rId72" Type="http://schemas.openxmlformats.org/officeDocument/2006/relationships/hyperlink" Target="http://dx.doi.org/10.3390/nano5020755" TargetMode="External"/><Relationship Id="rId80" Type="http://schemas.openxmlformats.org/officeDocument/2006/relationships/hyperlink" Target="http://dx.doi.org/10.1016/j.chemosphere.2013.01.027" TargetMode="External"/><Relationship Id="rId85" Type="http://schemas.openxmlformats.org/officeDocument/2006/relationships/hyperlink" Target="http://students.lamar.edu/academic-support/beck-fellowship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.uri.edu/che/" TargetMode="External"/><Relationship Id="rId17" Type="http://schemas.openxmlformats.org/officeDocument/2006/relationships/hyperlink" Target="http://egr.uri.edu/che/meet/abose/" TargetMode="External"/><Relationship Id="rId25" Type="http://schemas.openxmlformats.org/officeDocument/2006/relationships/hyperlink" Target="http://www.expresspolymlett.com/index.html?tartalom=manuscriptcentral.php" TargetMode="External"/><Relationship Id="rId33" Type="http://schemas.openxmlformats.org/officeDocument/2006/relationships/hyperlink" Target="http://www.hindawi.com/journals/jnm/" TargetMode="External"/><Relationship Id="rId38" Type="http://schemas.openxmlformats.org/officeDocument/2006/relationships/hyperlink" Target="http://www.mdpi.com/journal/molecules" TargetMode="External"/><Relationship Id="rId46" Type="http://schemas.openxmlformats.org/officeDocument/2006/relationships/hyperlink" Target="http://www.aiche.org/community/divisions-forums/nsef/2012-Award-winners-annual-meeting" TargetMode="External"/><Relationship Id="rId59" Type="http://schemas.openxmlformats.org/officeDocument/2006/relationships/hyperlink" Target="http://www.mrs.org/home/" TargetMode="External"/><Relationship Id="rId67" Type="http://schemas.openxmlformats.org/officeDocument/2006/relationships/hyperlink" Target="http://scholar.google.com/citations?user=73gy_vwAAAAJ&amp;hl=en" TargetMode="External"/><Relationship Id="rId20" Type="http://schemas.openxmlformats.org/officeDocument/2006/relationships/hyperlink" Target="http://www.mdpi.com/journal/bioengineering" TargetMode="External"/><Relationship Id="rId41" Type="http://schemas.openxmlformats.org/officeDocument/2006/relationships/hyperlink" Target="http://www.mdpi.com/journal/polymers" TargetMode="External"/><Relationship Id="rId54" Type="http://schemas.openxmlformats.org/officeDocument/2006/relationships/hyperlink" Target="http://www.acs.org/content/acs/en.html" TargetMode="External"/><Relationship Id="rId62" Type="http://schemas.openxmlformats.org/officeDocument/2006/relationships/hyperlink" Target="http://www.ieee.org/index.html" TargetMode="External"/><Relationship Id="rId70" Type="http://schemas.openxmlformats.org/officeDocument/2006/relationships/hyperlink" Target="http://dx.doi.org/10.1134/S1061934815070059" TargetMode="External"/><Relationship Id="rId75" Type="http://schemas.openxmlformats.org/officeDocument/2006/relationships/hyperlink" Target="http://dx.doi.org/10.1002/mame.201400307" TargetMode="External"/><Relationship Id="rId83" Type="http://schemas.openxmlformats.org/officeDocument/2006/relationships/hyperlink" Target="http://meanlab.weebly.com/momentum-transport-chen331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gr.uri.edu/che/meet/gbothun/" TargetMode="External"/><Relationship Id="rId23" Type="http://schemas.openxmlformats.org/officeDocument/2006/relationships/hyperlink" Target="http://www.journals.elsevier.com/carbohydrate-polymers/" TargetMode="External"/><Relationship Id="rId28" Type="http://schemas.openxmlformats.org/officeDocument/2006/relationships/hyperlink" Target="https://www.dovepress.com/international-journal-of-nanomedicine-journal" TargetMode="External"/><Relationship Id="rId36" Type="http://schemas.openxmlformats.org/officeDocument/2006/relationships/hyperlink" Target="http://www.journals.elsevier.com/materials-letters/" TargetMode="External"/><Relationship Id="rId49" Type="http://schemas.openxmlformats.org/officeDocument/2006/relationships/hyperlink" Target="https://www.aiche.org/" TargetMode="External"/><Relationship Id="rId57" Type="http://schemas.openxmlformats.org/officeDocument/2006/relationships/hyperlink" Target="http://chemicalenterprise.org/" TargetMode="External"/><Relationship Id="rId10" Type="http://schemas.openxmlformats.org/officeDocument/2006/relationships/header" Target="header1.xml"/><Relationship Id="rId31" Type="http://schemas.openxmlformats.org/officeDocument/2006/relationships/hyperlink" Target="http://onlinelibrary.wiley.com/journal/10.1002/(ISSN)1097-4628" TargetMode="External"/><Relationship Id="rId44" Type="http://schemas.openxmlformats.org/officeDocument/2006/relationships/hyperlink" Target="http://students.lamar.edu/academic-support/beck-fellowships.html" TargetMode="External"/><Relationship Id="rId52" Type="http://schemas.openxmlformats.org/officeDocument/2006/relationships/hyperlink" Target="http://www.aiche.org/sbe" TargetMode="External"/><Relationship Id="rId60" Type="http://schemas.openxmlformats.org/officeDocument/2006/relationships/hyperlink" Target="http://www.mrs.org/home/" TargetMode="External"/><Relationship Id="rId65" Type="http://schemas.openxmlformats.org/officeDocument/2006/relationships/hyperlink" Target="http://www.aaas.org/" TargetMode="External"/><Relationship Id="rId73" Type="http://schemas.openxmlformats.org/officeDocument/2006/relationships/hyperlink" Target="http://dx.doi.org/10.3390/polym7020186" TargetMode="External"/><Relationship Id="rId78" Type="http://schemas.openxmlformats.org/officeDocument/2006/relationships/hyperlink" Target="http://dx.doi.org/10.1109/JSEN.2013.2257168" TargetMode="External"/><Relationship Id="rId81" Type="http://schemas.openxmlformats.org/officeDocument/2006/relationships/hyperlink" Target="http://appft1.uspto.gov/netacgi/nph-Parser?Sect1=PTO1&amp;Sect2=HITOFF&amp;d=PG01&amp;p=1&amp;u=/netahtml/PTO/srchnum.html&amp;r=1&amp;f=G&amp;l=50&amp;s1=20130197319.PGNR.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ineering.lamar.edu/chemical/faculty/evan-wujc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41E3-47E6-4F74-9ABF-45E5080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6499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 K</vt:lpstr>
    </vt:vector>
  </TitlesOfParts>
  <Company>Lamar University</Company>
  <LinksUpToDate>false</LinksUpToDate>
  <CharactersWithSpaces>43462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K</dc:title>
  <dc:creator>che student</dc:creator>
  <cp:lastModifiedBy>Evan K. Wujcik, Ph.D., M.B.A.</cp:lastModifiedBy>
  <cp:revision>4</cp:revision>
  <cp:lastPrinted>2016-03-01T04:40:00Z</cp:lastPrinted>
  <dcterms:created xsi:type="dcterms:W3CDTF">2016-03-31T19:45:00Z</dcterms:created>
  <dcterms:modified xsi:type="dcterms:W3CDTF">2016-03-31T19:50:00Z</dcterms:modified>
</cp:coreProperties>
</file>